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46D5" w14:textId="13218F42" w:rsidR="00377ECA" w:rsidRDefault="008240E3" w:rsidP="008240E3">
      <w:pPr>
        <w:spacing w:before="120" w:line="280" w:lineRule="exact"/>
        <w:jc w:val="center"/>
        <w:rPr>
          <w:rFonts w:asciiTheme="majorHAnsi" w:hAnsiTheme="majorHAnsi"/>
          <w:i/>
          <w:iCs/>
          <w:sz w:val="20"/>
          <w:lang w:val="en-GB"/>
        </w:rPr>
      </w:pPr>
      <w:r w:rsidRPr="00E45FFD">
        <w:rPr>
          <w:b/>
          <w:sz w:val="36"/>
          <w:szCs w:val="36"/>
        </w:rPr>
        <w:t>AGENDA</w:t>
      </w:r>
    </w:p>
    <w:p w14:paraId="42DB56A8" w14:textId="2E8555AF" w:rsidR="008240E3" w:rsidRPr="008240E3" w:rsidRDefault="008240E3" w:rsidP="008240E3">
      <w:pPr>
        <w:spacing w:line="280" w:lineRule="exact"/>
        <w:rPr>
          <w:rFonts w:asciiTheme="majorHAnsi" w:hAnsiTheme="majorHAnsi"/>
          <w:iCs/>
          <w:sz w:val="20"/>
          <w:lang w:val="en-GB"/>
        </w:rPr>
      </w:pPr>
    </w:p>
    <w:tbl>
      <w:tblPr>
        <w:tblStyle w:val="LightShading-Accent3"/>
        <w:tblpPr w:leftFromText="181" w:rightFromText="181" w:bottomFromText="284" w:vertAnchor="page" w:horzAnchor="page" w:tblpX="908" w:tblpY="2859"/>
        <w:tblW w:w="10157" w:type="dxa"/>
        <w:tblBorders>
          <w:top w:val="single" w:sz="8" w:space="0" w:color="92D050"/>
          <w:bottom w:val="single" w:sz="8" w:space="0" w:color="92D050"/>
        </w:tblBorders>
        <w:tblLook w:val="04A0" w:firstRow="1" w:lastRow="0" w:firstColumn="1" w:lastColumn="0" w:noHBand="0" w:noVBand="1"/>
      </w:tblPr>
      <w:tblGrid>
        <w:gridCol w:w="10157"/>
      </w:tblGrid>
      <w:tr w:rsidR="008240E3" w14:paraId="09F89381" w14:textId="77777777" w:rsidTr="00824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1D7E26" w14:textId="77777777" w:rsidR="008240E3" w:rsidRPr="00C6278B" w:rsidRDefault="008240E3" w:rsidP="008240E3">
            <w:pPr>
              <w:spacing w:after="240" w:line="360" w:lineRule="auto"/>
              <w:jc w:val="center"/>
              <w:rPr>
                <w:rFonts w:cs="Tahoma"/>
                <w:color w:val="000000" w:themeColor="text1"/>
                <w:sz w:val="28"/>
                <w:szCs w:val="28"/>
                <w:lang w:val="en-US"/>
              </w:rPr>
            </w:pPr>
          </w:p>
          <w:p w14:paraId="1E7D650E" w14:textId="6481BC3A" w:rsidR="008240E3" w:rsidRPr="00984F2C" w:rsidRDefault="00E31ECA" w:rsidP="008240E3">
            <w:pPr>
              <w:spacing w:after="240" w:line="276" w:lineRule="auto"/>
              <w:jc w:val="center"/>
              <w:rPr>
                <w:rFonts w:cs="Tahoma"/>
                <w:color w:val="000000" w:themeColor="text1"/>
                <w:sz w:val="28"/>
                <w:szCs w:val="28"/>
                <w:lang w:val="en-US"/>
              </w:rPr>
            </w:pPr>
            <w:r w:rsidRPr="00984F2C">
              <w:rPr>
                <w:rFonts w:cs="Arial"/>
                <w:color w:val="000000" w:themeColor="text1"/>
                <w:sz w:val="28"/>
                <w:szCs w:val="28"/>
                <w:lang w:val="en-US"/>
              </w:rPr>
              <w:t xml:space="preserve">Workshop </w:t>
            </w:r>
            <w:r w:rsidR="00984F2C" w:rsidRPr="00984F2C">
              <w:rPr>
                <w:rFonts w:cs="Arial"/>
                <w:color w:val="000000" w:themeColor="text1"/>
                <w:sz w:val="28"/>
                <w:szCs w:val="28"/>
                <w:lang w:val="en-US"/>
              </w:rPr>
              <w:t>– Quality for In-Kind</w:t>
            </w:r>
            <w:r w:rsidRPr="00984F2C">
              <w:rPr>
                <w:rFonts w:cs="Arial"/>
                <w:color w:val="000000" w:themeColor="text1"/>
                <w:sz w:val="28"/>
                <w:szCs w:val="28"/>
                <w:lang w:val="en-US"/>
              </w:rPr>
              <w:t>@ CEA</w:t>
            </w:r>
            <w:r w:rsidR="00984F2C">
              <w:rPr>
                <w:rFonts w:cs="Arial"/>
                <w:color w:val="000000" w:themeColor="text1"/>
                <w:sz w:val="28"/>
                <w:szCs w:val="28"/>
                <w:lang w:val="en-US"/>
              </w:rPr>
              <w:t>/IPNO</w:t>
            </w:r>
          </w:p>
          <w:p w14:paraId="4B9A82A8" w14:textId="54D0034C" w:rsidR="008240E3" w:rsidRPr="00984F2C" w:rsidRDefault="00D16336" w:rsidP="00984F2C">
            <w:pPr>
              <w:spacing w:after="240" w:line="276" w:lineRule="auto"/>
              <w:jc w:val="center"/>
              <w:rPr>
                <w:rFonts w:cs="Tahoma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ahoma"/>
                <w:color w:val="000000" w:themeColor="text1"/>
                <w:sz w:val="28"/>
                <w:szCs w:val="28"/>
              </w:rPr>
              <w:t>January</w:t>
            </w:r>
            <w:r w:rsidR="008240E3">
              <w:rPr>
                <w:rFonts w:cs="Tahom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0" w:themeColor="text1"/>
                <w:sz w:val="28"/>
                <w:szCs w:val="28"/>
              </w:rPr>
              <w:t xml:space="preserve">27-28 </w:t>
            </w:r>
            <w:r w:rsidR="008240E3">
              <w:rPr>
                <w:rFonts w:cs="Tahoma"/>
                <w:color w:val="000000" w:themeColor="text1"/>
                <w:sz w:val="28"/>
                <w:szCs w:val="28"/>
              </w:rPr>
              <w:t>20</w:t>
            </w:r>
            <w:r>
              <w:rPr>
                <w:rFonts w:cs="Tahoma"/>
                <w:color w:val="000000" w:themeColor="text1"/>
                <w:sz w:val="28"/>
                <w:szCs w:val="28"/>
              </w:rPr>
              <w:t>20</w:t>
            </w:r>
          </w:p>
          <w:p w14:paraId="01934632" w14:textId="7EACCC6C" w:rsidR="008240E3" w:rsidRPr="00127A6C" w:rsidRDefault="00D16336" w:rsidP="008240E3">
            <w:pPr>
              <w:spacing w:after="240" w:line="276" w:lineRule="auto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color w:val="000000" w:themeColor="text1"/>
                <w:sz w:val="28"/>
                <w:szCs w:val="28"/>
              </w:rPr>
              <w:t>IPN Orsay</w:t>
            </w:r>
          </w:p>
        </w:tc>
      </w:tr>
    </w:tbl>
    <w:p w14:paraId="4A5F41E8" w14:textId="77777777" w:rsidR="001C0A42" w:rsidRPr="00F176C8" w:rsidRDefault="001C0A42" w:rsidP="00A36A22">
      <w:pPr>
        <w:spacing w:line="280" w:lineRule="exact"/>
        <w:rPr>
          <w:sz w:val="20"/>
          <w:lang w:val="en-GB"/>
        </w:rPr>
      </w:pPr>
    </w:p>
    <w:p w14:paraId="3D9305C1" w14:textId="3E061047" w:rsidR="002656A3" w:rsidRDefault="002656A3" w:rsidP="00B84F96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i/>
          <w:lang w:val="en-US"/>
        </w:rPr>
      </w:pPr>
      <w:r w:rsidRPr="00B84F96">
        <w:rPr>
          <w:rFonts w:asciiTheme="majorHAnsi" w:hAnsiTheme="majorHAnsi" w:cstheme="majorHAnsi"/>
          <w:b/>
          <w:i/>
          <w:lang w:val="en-US"/>
        </w:rPr>
        <w:t>January 27, 2020</w:t>
      </w:r>
      <w:r w:rsidR="00B84F96">
        <w:rPr>
          <w:rFonts w:asciiTheme="majorHAnsi" w:hAnsiTheme="majorHAnsi" w:cstheme="majorHAnsi"/>
          <w:b/>
          <w:i/>
          <w:lang w:val="en-US"/>
        </w:rPr>
        <w:t>, starting at 13</w:t>
      </w:r>
      <w:r w:rsidR="00C6278B">
        <w:rPr>
          <w:rFonts w:asciiTheme="majorHAnsi" w:hAnsiTheme="majorHAnsi" w:cstheme="majorHAnsi"/>
          <w:b/>
          <w:i/>
          <w:lang w:val="en-US"/>
        </w:rPr>
        <w:t>.</w:t>
      </w:r>
      <w:r w:rsidR="00B84F96">
        <w:rPr>
          <w:rFonts w:asciiTheme="majorHAnsi" w:hAnsiTheme="majorHAnsi" w:cstheme="majorHAnsi"/>
          <w:b/>
          <w:i/>
          <w:lang w:val="en-US"/>
        </w:rPr>
        <w:t>30</w:t>
      </w:r>
    </w:p>
    <w:p w14:paraId="2BC55261" w14:textId="77777777" w:rsidR="00B84F96" w:rsidRPr="00B84F96" w:rsidRDefault="00B84F96" w:rsidP="00B84F96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i/>
          <w:lang w:val="en-US"/>
        </w:rPr>
      </w:pPr>
    </w:p>
    <w:p w14:paraId="23AA8CB1" w14:textId="77777777" w:rsid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i/>
          <w:lang w:val="en-US"/>
        </w:rPr>
      </w:pPr>
      <w:r w:rsidRPr="00B84F96">
        <w:rPr>
          <w:rFonts w:asciiTheme="majorHAnsi" w:hAnsiTheme="majorHAnsi" w:cstheme="majorHAnsi"/>
          <w:lang w:val="en-US"/>
        </w:rPr>
        <w:t>Welcome and Introduction of Participants (G. Olry)</w:t>
      </w:r>
    </w:p>
    <w:p w14:paraId="4AAA5065" w14:textId="77777777" w:rsid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Short Review of ESS Project Status (M. Zambelli)</w:t>
      </w:r>
    </w:p>
    <w:p w14:paraId="21D4F75D" w14:textId="3746BDA3" w:rsid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Short Review of Cryomodule Collaborations and QA (C. Darve)</w:t>
      </w:r>
    </w:p>
    <w:p w14:paraId="2C67C09E" w14:textId="77777777" w:rsid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Short Review of IPNO In-Kind Contributions to ESS (G. Olry)</w:t>
      </w:r>
    </w:p>
    <w:p w14:paraId="7745AEC0" w14:textId="19380A97" w:rsidR="00B84F96" w:rsidRP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Short Review of CEA In-Kind Contributions to ESS (</w:t>
      </w:r>
      <w:r w:rsidR="00B84F96">
        <w:rPr>
          <w:rFonts w:asciiTheme="majorHAnsi" w:hAnsiTheme="majorHAnsi" w:cstheme="majorHAnsi"/>
          <w:lang w:val="en-US"/>
        </w:rPr>
        <w:t>C. Madec</w:t>
      </w:r>
      <w:r w:rsidRPr="00B84F96">
        <w:rPr>
          <w:rFonts w:asciiTheme="majorHAnsi" w:hAnsiTheme="majorHAnsi" w:cstheme="majorHAnsi"/>
          <w:lang w:val="en-US"/>
        </w:rPr>
        <w:t>)</w:t>
      </w:r>
    </w:p>
    <w:p w14:paraId="4D7012D6" w14:textId="77777777" w:rsidR="00B84F96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Quality Issues at ESS (M. Skafar)</w:t>
      </w:r>
      <w:r w:rsidR="00B84F96" w:rsidRPr="00B84F96">
        <w:rPr>
          <w:rFonts w:asciiTheme="majorHAnsi" w:hAnsiTheme="majorHAnsi" w:cstheme="majorHAnsi"/>
          <w:lang w:val="en-US"/>
        </w:rPr>
        <w:t xml:space="preserve"> </w:t>
      </w:r>
    </w:p>
    <w:p w14:paraId="26C417BE" w14:textId="665C51AC" w:rsidR="002656A3" w:rsidRDefault="002656A3" w:rsidP="00B84F96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 xml:space="preserve">Hazard Identification </w:t>
      </w:r>
      <w:r w:rsidR="00941FF8">
        <w:rPr>
          <w:rFonts w:asciiTheme="majorHAnsi" w:hAnsiTheme="majorHAnsi" w:cstheme="majorHAnsi"/>
          <w:lang w:val="en-US"/>
        </w:rPr>
        <w:t>(</w:t>
      </w:r>
      <w:r w:rsidRPr="00B84F96">
        <w:rPr>
          <w:rFonts w:asciiTheme="majorHAnsi" w:hAnsiTheme="majorHAnsi" w:cstheme="majorHAnsi"/>
          <w:lang w:val="en-US"/>
        </w:rPr>
        <w:t>HAZID</w:t>
      </w:r>
      <w:r w:rsidR="00941FF8">
        <w:rPr>
          <w:rFonts w:asciiTheme="majorHAnsi" w:hAnsiTheme="majorHAnsi" w:cstheme="majorHAnsi"/>
          <w:lang w:val="en-US"/>
        </w:rPr>
        <w:t>) based on example</w:t>
      </w:r>
      <w:r w:rsidRPr="00B84F96">
        <w:rPr>
          <w:rFonts w:asciiTheme="majorHAnsi" w:hAnsiTheme="majorHAnsi" w:cstheme="majorHAnsi"/>
          <w:lang w:val="en-US"/>
        </w:rPr>
        <w:t xml:space="preserve"> (M. Looft) </w:t>
      </w:r>
    </w:p>
    <w:p w14:paraId="3ED79887" w14:textId="77777777" w:rsidR="00B84F96" w:rsidRPr="00B84F96" w:rsidRDefault="00B84F96" w:rsidP="00B84F96">
      <w:pPr>
        <w:pStyle w:val="NormalWeb"/>
        <w:spacing w:before="120" w:beforeAutospacing="0" w:after="0" w:afterAutospacing="0"/>
        <w:rPr>
          <w:rFonts w:asciiTheme="majorHAnsi" w:hAnsiTheme="majorHAnsi" w:cstheme="majorHAnsi"/>
          <w:lang w:val="en-US"/>
        </w:rPr>
      </w:pPr>
    </w:p>
    <w:p w14:paraId="6108227D" w14:textId="0C666AAC" w:rsidR="00B84F96" w:rsidRDefault="002656A3" w:rsidP="00B84F96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i/>
          <w:lang w:val="en-US"/>
        </w:rPr>
      </w:pPr>
      <w:r w:rsidRPr="00B84F96">
        <w:rPr>
          <w:rFonts w:asciiTheme="majorHAnsi" w:hAnsiTheme="majorHAnsi" w:cstheme="majorHAnsi"/>
          <w:b/>
          <w:i/>
          <w:lang w:val="en-US"/>
        </w:rPr>
        <w:t>January 28, 2020</w:t>
      </w:r>
      <w:r w:rsidR="00B84F96">
        <w:rPr>
          <w:rFonts w:asciiTheme="majorHAnsi" w:hAnsiTheme="majorHAnsi" w:cstheme="majorHAnsi"/>
          <w:b/>
          <w:i/>
          <w:lang w:val="en-US"/>
        </w:rPr>
        <w:t xml:space="preserve"> starting at 9</w:t>
      </w:r>
      <w:r w:rsidR="00C6278B">
        <w:rPr>
          <w:rFonts w:asciiTheme="majorHAnsi" w:hAnsiTheme="majorHAnsi" w:cstheme="majorHAnsi"/>
          <w:b/>
          <w:i/>
          <w:lang w:val="en-US"/>
        </w:rPr>
        <w:t>.</w:t>
      </w:r>
      <w:r w:rsidR="00B84F96">
        <w:rPr>
          <w:rFonts w:asciiTheme="majorHAnsi" w:hAnsiTheme="majorHAnsi" w:cstheme="majorHAnsi"/>
          <w:b/>
          <w:i/>
          <w:lang w:val="en-US"/>
        </w:rPr>
        <w:t>00</w:t>
      </w:r>
      <w:bookmarkStart w:id="0" w:name="_GoBack"/>
      <w:bookmarkEnd w:id="0"/>
    </w:p>
    <w:p w14:paraId="3949C232" w14:textId="77777777" w:rsidR="00B84F96" w:rsidRDefault="00B84F96" w:rsidP="00B84F96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lang w:val="en-US"/>
        </w:rPr>
      </w:pPr>
    </w:p>
    <w:p w14:paraId="0E40DE60" w14:textId="4E8138EA" w:rsidR="00B84F96" w:rsidRPr="00B84F96" w:rsidRDefault="00B84F96" w:rsidP="00B84F96">
      <w:pPr>
        <w:pStyle w:val="ListParagraph"/>
        <w:numPr>
          <w:ilvl w:val="0"/>
          <w:numId w:val="7"/>
        </w:numPr>
        <w:rPr>
          <w:rStyle w:val="timetable-title"/>
          <w:rFonts w:asciiTheme="majorHAnsi" w:hAnsiTheme="majorHAnsi" w:cstheme="majorHAnsi"/>
          <w:sz w:val="24"/>
          <w:szCs w:val="24"/>
        </w:rPr>
      </w:pPr>
      <w:r w:rsidRPr="00B84F96">
        <w:rPr>
          <w:rStyle w:val="timetable-title"/>
          <w:rFonts w:asciiTheme="majorHAnsi" w:hAnsiTheme="majorHAnsi" w:cstheme="majorHAnsi"/>
          <w:sz w:val="24"/>
          <w:szCs w:val="24"/>
        </w:rPr>
        <w:t>Cryomodule Component Breakdown Structure w.r.t European Directives</w:t>
      </w:r>
    </w:p>
    <w:p w14:paraId="3364B7FF" w14:textId="77777777" w:rsidR="00B84F96" w:rsidRPr="00B84F96" w:rsidRDefault="00B84F96" w:rsidP="00B84F96">
      <w:pPr>
        <w:pStyle w:val="NormalWeb"/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Cryomodule components will be assessed as per their compatibility with European Directives. Based on the PBS, we will review:</w:t>
      </w:r>
    </w:p>
    <w:p w14:paraId="72DE65E6" w14:textId="77777777" w:rsidR="00B84F96" w:rsidRPr="00B84F96" w:rsidRDefault="00B84F96" w:rsidP="00B84F96">
      <w:pPr>
        <w:pStyle w:val="NormalWeb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Power-coupler</w:t>
      </w:r>
    </w:p>
    <w:p w14:paraId="38DE03DD" w14:textId="77777777" w:rsidR="00B84F96" w:rsidRPr="00B84F96" w:rsidRDefault="00B84F96" w:rsidP="00B84F96">
      <w:pPr>
        <w:pStyle w:val="NormalWeb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Cold-Tuning System</w:t>
      </w:r>
    </w:p>
    <w:p w14:paraId="7ACA18FE" w14:textId="77777777" w:rsidR="00B84F96" w:rsidRPr="00B84F96" w:rsidRDefault="00B84F96" w:rsidP="00B84F96">
      <w:pPr>
        <w:pStyle w:val="NormalWeb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Cavities strings</w:t>
      </w:r>
    </w:p>
    <w:p w14:paraId="29BFB275" w14:textId="77777777" w:rsidR="00B84F96" w:rsidRPr="00B84F96" w:rsidRDefault="00B84F96" w:rsidP="00B84F96">
      <w:pPr>
        <w:pStyle w:val="NormalWeb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Instrumentation</w:t>
      </w:r>
    </w:p>
    <w:p w14:paraId="4E714C83" w14:textId="15BF2302" w:rsidR="00B84F96" w:rsidRPr="00B84F96" w:rsidRDefault="00B84F96" w:rsidP="00B84F96">
      <w:pPr>
        <w:pStyle w:val="NormalWeb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B84F96">
        <w:rPr>
          <w:rFonts w:asciiTheme="majorHAnsi" w:hAnsiTheme="majorHAnsi" w:cstheme="majorHAnsi"/>
          <w:lang w:val="en-US"/>
        </w:rPr>
        <w:t>etc</w:t>
      </w:r>
    </w:p>
    <w:p w14:paraId="080F8C20" w14:textId="3D190181" w:rsidR="002656A3" w:rsidRPr="00B84F96" w:rsidRDefault="002656A3" w:rsidP="00B84F9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B84F96">
        <w:rPr>
          <w:rFonts w:asciiTheme="majorHAnsi" w:hAnsiTheme="majorHAnsi" w:cstheme="majorHAnsi"/>
          <w:lang w:val="en-US"/>
        </w:rPr>
        <w:t xml:space="preserve">Wrap-up  </w:t>
      </w:r>
    </w:p>
    <w:p w14:paraId="0FD175B1" w14:textId="77777777" w:rsidR="008240E3" w:rsidRPr="00B84F96" w:rsidRDefault="008240E3" w:rsidP="001C0A42">
      <w:pPr>
        <w:rPr>
          <w:rFonts w:asciiTheme="majorHAnsi" w:hAnsiTheme="majorHAnsi" w:cstheme="majorHAnsi"/>
        </w:rPr>
      </w:pPr>
    </w:p>
    <w:sectPr w:rsidR="008240E3" w:rsidRPr="00B84F96" w:rsidSect="0047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9FB3" w14:textId="77777777" w:rsidR="00164F30" w:rsidRDefault="00164F30" w:rsidP="00AD24A6">
      <w:r>
        <w:separator/>
      </w:r>
    </w:p>
  </w:endnote>
  <w:endnote w:type="continuationSeparator" w:id="0">
    <w:p w14:paraId="4664DD7B" w14:textId="77777777" w:rsidR="00164F30" w:rsidRDefault="00164F30" w:rsidP="00AD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9196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53EEA" w14:textId="6A0A350F" w:rsidR="008D7B9B" w:rsidRDefault="008D7B9B" w:rsidP="00993C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D2336E" w14:textId="77777777" w:rsidR="008D7B9B" w:rsidRDefault="008D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9DBC26"/>
      </w:rPr>
      <w:id w:val="-2104551997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/>
      </w:rPr>
    </w:sdtEndPr>
    <w:sdtContent>
      <w:p w14:paraId="5E23E205" w14:textId="5E41DE16" w:rsidR="008D7B9B" w:rsidRPr="008D7B9B" w:rsidRDefault="008D7B9B" w:rsidP="008D7B9B">
        <w:pPr>
          <w:pStyle w:val="Footer"/>
          <w:framePr w:wrap="none" w:vAnchor="text" w:hAnchor="page" w:x="9110" w:y="88"/>
          <w:rPr>
            <w:rStyle w:val="PageNumber"/>
            <w:rFonts w:asciiTheme="majorHAnsi" w:hAnsiTheme="majorHAnsi"/>
            <w:color w:val="9DBC26"/>
          </w:rPr>
        </w:pPr>
        <w:r w:rsidRPr="008D7B9B">
          <w:rPr>
            <w:rStyle w:val="PageNumber"/>
            <w:rFonts w:asciiTheme="majorHAnsi" w:hAnsiTheme="majorHAnsi"/>
            <w:color w:val="9DBC26"/>
          </w:rPr>
          <w:fldChar w:fldCharType="begin"/>
        </w:r>
        <w:r w:rsidRPr="008D7B9B">
          <w:rPr>
            <w:rStyle w:val="PageNumber"/>
            <w:rFonts w:asciiTheme="majorHAnsi" w:hAnsiTheme="majorHAnsi"/>
            <w:color w:val="9DBC26"/>
          </w:rPr>
          <w:instrText xml:space="preserve"> PAGE </w:instrText>
        </w:r>
        <w:r w:rsidRPr="008D7B9B">
          <w:rPr>
            <w:rStyle w:val="PageNumber"/>
            <w:rFonts w:asciiTheme="majorHAnsi" w:hAnsiTheme="majorHAnsi"/>
            <w:color w:val="9DBC26"/>
          </w:rPr>
          <w:fldChar w:fldCharType="separate"/>
        </w:r>
        <w:r w:rsidRPr="008D7B9B">
          <w:rPr>
            <w:rStyle w:val="PageNumber"/>
            <w:rFonts w:asciiTheme="majorHAnsi" w:hAnsiTheme="majorHAnsi"/>
            <w:noProof/>
            <w:color w:val="9DBC26"/>
          </w:rPr>
          <w:t>1</w:t>
        </w:r>
        <w:r w:rsidRPr="008D7B9B">
          <w:rPr>
            <w:rStyle w:val="PageNumber"/>
            <w:rFonts w:asciiTheme="majorHAnsi" w:hAnsiTheme="majorHAnsi"/>
            <w:color w:val="9DBC26"/>
          </w:rPr>
          <w:fldChar w:fldCharType="end"/>
        </w:r>
        <w:r w:rsidRPr="008D7B9B">
          <w:rPr>
            <w:rStyle w:val="PageNumber"/>
            <w:rFonts w:asciiTheme="majorHAnsi" w:hAnsiTheme="majorHAnsi"/>
            <w:color w:val="9DBC26"/>
          </w:rPr>
          <w:t xml:space="preserve"> |</w:t>
        </w:r>
      </w:p>
    </w:sdtContent>
  </w:sdt>
  <w:p w14:paraId="005D4BD6" w14:textId="61AC6E71" w:rsidR="00697280" w:rsidRPr="006319B4" w:rsidRDefault="008D7B9B" w:rsidP="006319B4">
    <w:pPr>
      <w:pStyle w:val="Footer"/>
    </w:pPr>
    <w:r w:rsidRPr="0094496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AA6215" wp14:editId="6CD50931">
              <wp:simplePos x="0" y="0"/>
              <wp:positionH relativeFrom="page">
                <wp:posOffset>1283970</wp:posOffset>
              </wp:positionH>
              <wp:positionV relativeFrom="page">
                <wp:posOffset>10063431</wp:posOffset>
              </wp:positionV>
              <wp:extent cx="2743200" cy="452755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6FD6E" w14:textId="77777777" w:rsidR="00944963" w:rsidRPr="00DA29CB" w:rsidRDefault="00944963" w:rsidP="00944963">
                          <w:pPr>
                            <w:spacing w:line="160" w:lineRule="exact"/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</w:pPr>
                          <w:r w:rsidRPr="00DA29CB"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>BrightnESS</w:t>
                          </w:r>
                          <w:r w:rsidRPr="00DA29CB">
                            <w:rPr>
                              <w:rFonts w:asciiTheme="majorHAnsi" w:hAnsiTheme="majorHAnsi"/>
                              <w:sz w:val="13"/>
                              <w:szCs w:val="13"/>
                              <w:vertAlign w:val="superscript"/>
                              <w:lang w:val="en-GB"/>
                            </w:rPr>
                            <w:t>2</w:t>
                          </w:r>
                          <w:r w:rsidRPr="00DA29CB"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 xml:space="preserve"> is funded by the European Union Framework Programme for </w:t>
                          </w:r>
                        </w:p>
                        <w:p w14:paraId="26C55907" w14:textId="77777777" w:rsidR="00944963" w:rsidRPr="00AD24A6" w:rsidRDefault="00944963" w:rsidP="00944963">
                          <w:pPr>
                            <w:spacing w:line="160" w:lineRule="exact"/>
                            <w:rPr>
                              <w:rFonts w:asciiTheme="majorHAnsi" w:hAnsiTheme="majorHAnsi"/>
                              <w:sz w:val="13"/>
                              <w:szCs w:val="13"/>
                            </w:rPr>
                          </w:pPr>
                          <w:r w:rsidRPr="00DA29CB"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>Research and Innovation Horizon 2020, under grant agreement 823867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6215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6" type="#_x0000_t202" style="position:absolute;margin-left:101.1pt;margin-top:792.4pt;width:3in;height:35.6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" filled="f" stroked="f">
              <v:textbox inset="0">
                <w:txbxContent>
                  <w:p w14:paraId="64D6FD6E" w14:textId="77777777" w:rsidR="00944963" w:rsidRPr="00DA29CB" w:rsidRDefault="00944963" w:rsidP="00944963">
                    <w:pPr>
                      <w:spacing w:line="160" w:lineRule="exact"/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</w:pPr>
                    <w:r w:rsidRPr="00DA29CB"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>BrightnESS</w:t>
                    </w:r>
                    <w:r w:rsidRPr="00DA29CB">
                      <w:rPr>
                        <w:rFonts w:asciiTheme="majorHAnsi" w:hAnsiTheme="majorHAnsi"/>
                        <w:sz w:val="13"/>
                        <w:szCs w:val="13"/>
                        <w:vertAlign w:val="superscript"/>
                        <w:lang w:val="en-GB"/>
                      </w:rPr>
                      <w:t>2</w:t>
                    </w:r>
                    <w:r w:rsidRPr="00DA29CB"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 xml:space="preserve"> is funded by the European Union Framework Programme for </w:t>
                    </w:r>
                  </w:p>
                  <w:p w14:paraId="26C55907" w14:textId="77777777" w:rsidR="00944963" w:rsidRPr="00AD24A6" w:rsidRDefault="00944963" w:rsidP="00944963">
                    <w:pPr>
                      <w:spacing w:line="160" w:lineRule="exact"/>
                      <w:rPr>
                        <w:rFonts w:asciiTheme="majorHAnsi" w:hAnsiTheme="majorHAnsi"/>
                        <w:sz w:val="13"/>
                        <w:szCs w:val="13"/>
                      </w:rPr>
                    </w:pPr>
                    <w:r w:rsidRPr="00DA29CB"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>Research and Innovation Horizon 2020, under grant agreement 823867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4496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8C086" wp14:editId="240686EA">
              <wp:simplePos x="0" y="0"/>
              <wp:positionH relativeFrom="page">
                <wp:posOffset>5950634</wp:posOffset>
              </wp:positionH>
              <wp:positionV relativeFrom="page">
                <wp:posOffset>10065434</wp:posOffset>
              </wp:positionV>
              <wp:extent cx="756285" cy="452755"/>
              <wp:effectExtent l="0" t="0" r="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522E1" w14:textId="0BF2652E" w:rsidR="00944963" w:rsidRDefault="00C53A6E" w:rsidP="00944963">
                          <w:pPr>
                            <w:spacing w:line="160" w:lineRule="exact"/>
                            <w:jc w:val="right"/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>b</w:t>
                          </w:r>
                          <w:r w:rsidR="00944963"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>rightness.esss.se</w:t>
                          </w:r>
                        </w:p>
                        <w:p w14:paraId="0647FA91" w14:textId="77777777" w:rsidR="00944963" w:rsidRPr="00AD24A6" w:rsidRDefault="00944963" w:rsidP="00944963">
                          <w:pPr>
                            <w:spacing w:line="160" w:lineRule="exact"/>
                            <w:jc w:val="right"/>
                            <w:rPr>
                              <w:rFonts w:asciiTheme="majorHAnsi" w:hAnsiTheme="majorHAns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3"/>
                              <w:szCs w:val="13"/>
                              <w:lang w:val="en-GB"/>
                            </w:rPr>
                            <w:t>@brightnesseu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8C086" id="Tekstfelt 4" o:spid="_x0000_s1027" type="#_x0000_t202" style="position:absolute;margin-left:468.55pt;margin-top:792.55pt;width:59.55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" filled="f" stroked="f">
              <v:textbox inset="0">
                <w:txbxContent>
                  <w:p w14:paraId="7BF522E1" w14:textId="0BF2652E" w:rsidR="00944963" w:rsidRDefault="00C53A6E" w:rsidP="00944963">
                    <w:pPr>
                      <w:spacing w:line="160" w:lineRule="exact"/>
                      <w:jc w:val="right"/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>b</w:t>
                    </w:r>
                    <w:r w:rsidR="00944963"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>rightness.esss.se</w:t>
                    </w:r>
                  </w:p>
                  <w:p w14:paraId="0647FA91" w14:textId="77777777" w:rsidR="00944963" w:rsidRPr="00AD24A6" w:rsidRDefault="00944963" w:rsidP="00944963">
                    <w:pPr>
                      <w:spacing w:line="160" w:lineRule="exact"/>
                      <w:jc w:val="right"/>
                      <w:rPr>
                        <w:rFonts w:asciiTheme="majorHAnsi" w:hAnsiTheme="majorHAnsi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/>
                        <w:sz w:val="13"/>
                        <w:szCs w:val="13"/>
                        <w:lang w:val="en-GB"/>
                      </w:rPr>
                      <w:t>@brightnesseu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44963">
      <w:rPr>
        <w:noProof/>
      </w:rPr>
      <w:drawing>
        <wp:anchor distT="0" distB="0" distL="114300" distR="114300" simplePos="0" relativeHeight="251667456" behindDoc="0" locked="0" layoutInCell="1" allowOverlap="1" wp14:anchorId="24686B09" wp14:editId="3F0092E6">
          <wp:simplePos x="0" y="0"/>
          <wp:positionH relativeFrom="column">
            <wp:posOffset>5111115</wp:posOffset>
          </wp:positionH>
          <wp:positionV relativeFrom="paragraph">
            <wp:posOffset>172720</wp:posOffset>
          </wp:positionV>
          <wp:extent cx="78105" cy="66040"/>
          <wp:effectExtent l="0" t="0" r="0" b="0"/>
          <wp:wrapNone/>
          <wp:docPr id="12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" cy="6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963">
      <w:rPr>
        <w:noProof/>
      </w:rPr>
      <w:drawing>
        <wp:anchor distT="0" distB="0" distL="114300" distR="114300" simplePos="0" relativeHeight="251666432" behindDoc="0" locked="0" layoutInCell="1" allowOverlap="1" wp14:anchorId="7CC1AB91" wp14:editId="66B305B0">
          <wp:simplePos x="0" y="0"/>
          <wp:positionH relativeFrom="page">
            <wp:posOffset>916305</wp:posOffset>
          </wp:positionH>
          <wp:positionV relativeFrom="page">
            <wp:posOffset>10104755</wp:posOffset>
          </wp:positionV>
          <wp:extent cx="292100" cy="203200"/>
          <wp:effectExtent l="0" t="0" r="0" b="0"/>
          <wp:wrapNone/>
          <wp:docPr id="13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0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5B1E" w14:textId="44B8295B" w:rsidR="00697280" w:rsidRDefault="00944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E618" w14:textId="77777777" w:rsidR="00164F30" w:rsidRDefault="00164F30" w:rsidP="00AD24A6">
      <w:r>
        <w:separator/>
      </w:r>
    </w:p>
  </w:footnote>
  <w:footnote w:type="continuationSeparator" w:id="0">
    <w:p w14:paraId="119F63E4" w14:textId="77777777" w:rsidR="00164F30" w:rsidRDefault="00164F30" w:rsidP="00AD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0790" w14:textId="73EAC662" w:rsidR="00400B17" w:rsidRDefault="00400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47F4" w14:textId="10C9A23B" w:rsidR="00697280" w:rsidRPr="00702022" w:rsidRDefault="00AA6C3C" w:rsidP="00702022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8DA3F2" wp14:editId="167330FE">
          <wp:simplePos x="0" y="0"/>
          <wp:positionH relativeFrom="page">
            <wp:posOffset>901228</wp:posOffset>
          </wp:positionH>
          <wp:positionV relativeFrom="page">
            <wp:posOffset>598170</wp:posOffset>
          </wp:positionV>
          <wp:extent cx="1677936" cy="352763"/>
          <wp:effectExtent l="0" t="0" r="0" b="3175"/>
          <wp:wrapNone/>
          <wp:docPr id="11" name="Bille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936" cy="3527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207E" w14:textId="002A5AD1" w:rsidR="00697280" w:rsidRPr="0053611C" w:rsidRDefault="00DA29CB" w:rsidP="0053611C">
    <w:pPr>
      <w:pStyle w:val="Header"/>
    </w:pPr>
    <w:r>
      <w:rPr>
        <w:noProof/>
        <w:lang w:val="en-US"/>
      </w:rPr>
      <w:drawing>
        <wp:anchor distT="0" distB="0" distL="114300" distR="114300" simplePos="0" relativeHeight="251652096" behindDoc="1" locked="0" layoutInCell="1" allowOverlap="1" wp14:anchorId="0D53D0D9" wp14:editId="35FEAE3B">
          <wp:simplePos x="0" y="0"/>
          <wp:positionH relativeFrom="page">
            <wp:posOffset>541325</wp:posOffset>
          </wp:positionH>
          <wp:positionV relativeFrom="page">
            <wp:posOffset>599846</wp:posOffset>
          </wp:positionV>
          <wp:extent cx="1774556" cy="373076"/>
          <wp:effectExtent l="0" t="0" r="3810" b="0"/>
          <wp:wrapNone/>
          <wp:docPr id="14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0255" cy="374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55BF"/>
    <w:multiLevelType w:val="hybridMultilevel"/>
    <w:tmpl w:val="7BB6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BC0"/>
    <w:multiLevelType w:val="hybridMultilevel"/>
    <w:tmpl w:val="ED30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6DDB"/>
    <w:multiLevelType w:val="hybridMultilevel"/>
    <w:tmpl w:val="8622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801"/>
    <w:multiLevelType w:val="hybridMultilevel"/>
    <w:tmpl w:val="2C947324"/>
    <w:lvl w:ilvl="0" w:tplc="B192B46A">
      <w:start w:val="1"/>
      <w:numFmt w:val="lowerRoman"/>
      <w:lvlText w:val="(%1)"/>
      <w:lvlJc w:val="left"/>
      <w:pPr>
        <w:ind w:left="3328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39827757"/>
    <w:multiLevelType w:val="hybridMultilevel"/>
    <w:tmpl w:val="88245B1A"/>
    <w:lvl w:ilvl="0" w:tplc="66A4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4DCA"/>
    <w:multiLevelType w:val="hybridMultilevel"/>
    <w:tmpl w:val="E5AC889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07F6"/>
    <w:multiLevelType w:val="hybridMultilevel"/>
    <w:tmpl w:val="0C405B1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62DCF"/>
    <w:multiLevelType w:val="hybridMultilevel"/>
    <w:tmpl w:val="F13C12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0F1E"/>
    <w:multiLevelType w:val="hybridMultilevel"/>
    <w:tmpl w:val="633A04D6"/>
    <w:lvl w:ilvl="0" w:tplc="041D0019">
      <w:start w:val="1"/>
      <w:numFmt w:val="lowerLetter"/>
      <w:lvlText w:val="%1."/>
      <w:lvlJc w:val="left"/>
      <w:pPr>
        <w:ind w:left="14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A6"/>
    <w:rsid w:val="00036E22"/>
    <w:rsid w:val="000577E2"/>
    <w:rsid w:val="00090C9D"/>
    <w:rsid w:val="00092CE0"/>
    <w:rsid w:val="00095B8E"/>
    <w:rsid w:val="000B6566"/>
    <w:rsid w:val="000E34C7"/>
    <w:rsid w:val="00113641"/>
    <w:rsid w:val="0012226A"/>
    <w:rsid w:val="001277FF"/>
    <w:rsid w:val="00141CED"/>
    <w:rsid w:val="001518EF"/>
    <w:rsid w:val="00157582"/>
    <w:rsid w:val="00164F30"/>
    <w:rsid w:val="00186AD9"/>
    <w:rsid w:val="001C0A42"/>
    <w:rsid w:val="002112E1"/>
    <w:rsid w:val="002613AB"/>
    <w:rsid w:val="002656A3"/>
    <w:rsid w:val="002C47F5"/>
    <w:rsid w:val="002F120B"/>
    <w:rsid w:val="003051F9"/>
    <w:rsid w:val="00325E81"/>
    <w:rsid w:val="00341D97"/>
    <w:rsid w:val="003546A3"/>
    <w:rsid w:val="00377ECA"/>
    <w:rsid w:val="00400B17"/>
    <w:rsid w:val="00452E8C"/>
    <w:rsid w:val="00462107"/>
    <w:rsid w:val="00471545"/>
    <w:rsid w:val="004A1455"/>
    <w:rsid w:val="004E4C7D"/>
    <w:rsid w:val="0052720A"/>
    <w:rsid w:val="00533B54"/>
    <w:rsid w:val="0053611C"/>
    <w:rsid w:val="00600DC1"/>
    <w:rsid w:val="006319B4"/>
    <w:rsid w:val="00632ECB"/>
    <w:rsid w:val="00697280"/>
    <w:rsid w:val="006C2671"/>
    <w:rsid w:val="006D2A98"/>
    <w:rsid w:val="00700D53"/>
    <w:rsid w:val="00702022"/>
    <w:rsid w:val="00732DC4"/>
    <w:rsid w:val="007759CB"/>
    <w:rsid w:val="00781C6F"/>
    <w:rsid w:val="00797B51"/>
    <w:rsid w:val="007A6DD2"/>
    <w:rsid w:val="007F61B9"/>
    <w:rsid w:val="0081264D"/>
    <w:rsid w:val="00813D40"/>
    <w:rsid w:val="00814517"/>
    <w:rsid w:val="008240E3"/>
    <w:rsid w:val="008252C9"/>
    <w:rsid w:val="00831C72"/>
    <w:rsid w:val="00852B26"/>
    <w:rsid w:val="00885550"/>
    <w:rsid w:val="008B42EF"/>
    <w:rsid w:val="008D7045"/>
    <w:rsid w:val="008D7B9B"/>
    <w:rsid w:val="008E12E0"/>
    <w:rsid w:val="00913AF8"/>
    <w:rsid w:val="00941FF8"/>
    <w:rsid w:val="00944963"/>
    <w:rsid w:val="0095034A"/>
    <w:rsid w:val="00984F2C"/>
    <w:rsid w:val="00992D1B"/>
    <w:rsid w:val="00995A49"/>
    <w:rsid w:val="009A2774"/>
    <w:rsid w:val="00A36A22"/>
    <w:rsid w:val="00A40549"/>
    <w:rsid w:val="00A673F8"/>
    <w:rsid w:val="00A845B1"/>
    <w:rsid w:val="00AA2416"/>
    <w:rsid w:val="00AA6C3C"/>
    <w:rsid w:val="00AD24A6"/>
    <w:rsid w:val="00B1620A"/>
    <w:rsid w:val="00B83EC6"/>
    <w:rsid w:val="00B84F96"/>
    <w:rsid w:val="00B85ED0"/>
    <w:rsid w:val="00BA0649"/>
    <w:rsid w:val="00BF0E58"/>
    <w:rsid w:val="00C11A12"/>
    <w:rsid w:val="00C53A6E"/>
    <w:rsid w:val="00C6278B"/>
    <w:rsid w:val="00C63D53"/>
    <w:rsid w:val="00CB1CAC"/>
    <w:rsid w:val="00CB56EC"/>
    <w:rsid w:val="00CD2784"/>
    <w:rsid w:val="00D07D02"/>
    <w:rsid w:val="00D12837"/>
    <w:rsid w:val="00D16336"/>
    <w:rsid w:val="00D33DF4"/>
    <w:rsid w:val="00D8206D"/>
    <w:rsid w:val="00DA29CB"/>
    <w:rsid w:val="00DA4744"/>
    <w:rsid w:val="00DB4610"/>
    <w:rsid w:val="00DD3137"/>
    <w:rsid w:val="00DF0BD5"/>
    <w:rsid w:val="00E15F86"/>
    <w:rsid w:val="00E31ECA"/>
    <w:rsid w:val="00E76A9D"/>
    <w:rsid w:val="00E8430B"/>
    <w:rsid w:val="00E9204E"/>
    <w:rsid w:val="00F01834"/>
    <w:rsid w:val="00F176C8"/>
    <w:rsid w:val="00F207A9"/>
    <w:rsid w:val="00F63FE7"/>
    <w:rsid w:val="00F850C8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4F5938"/>
  <w14:defaultImageDpi w14:val="300"/>
  <w15:docId w15:val="{B24838F2-2AF1-D240-B536-BC4EA1F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F96"/>
    <w:rPr>
      <w:rFonts w:ascii="Times New Roman" w:eastAsia="Times New Roman" w:hAnsi="Times New Roman" w:cs="Times New Roman"/>
      <w:lang w:val="sv-SE" w:eastAsia="en-US"/>
    </w:rPr>
  </w:style>
  <w:style w:type="paragraph" w:styleId="Heading2">
    <w:name w:val="heading 2"/>
    <w:basedOn w:val="Normal"/>
    <w:link w:val="Heading2Char"/>
    <w:uiPriority w:val="9"/>
    <w:qFormat/>
    <w:rsid w:val="008D7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AD24A6"/>
  </w:style>
  <w:style w:type="paragraph" w:styleId="Footer">
    <w:name w:val="footer"/>
    <w:basedOn w:val="Normal"/>
    <w:link w:val="FooterChar"/>
    <w:uiPriority w:val="99"/>
    <w:unhideWhenUsed/>
    <w:rsid w:val="00AD24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AD24A6"/>
  </w:style>
  <w:style w:type="paragraph" w:styleId="BalloonText">
    <w:name w:val="Balloon Text"/>
    <w:basedOn w:val="Normal"/>
    <w:link w:val="BalloonTextChar"/>
    <w:uiPriority w:val="99"/>
    <w:semiHidden/>
    <w:unhideWhenUsed/>
    <w:rsid w:val="00AD24A6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B9B"/>
    <w:rPr>
      <w:rFonts w:ascii="Times New Roman" w:eastAsia="Times New Roman" w:hAnsi="Times New Roman" w:cs="Times New Roman"/>
      <w:b/>
      <w:bCs/>
      <w:sz w:val="36"/>
      <w:szCs w:val="36"/>
      <w:lang w:val="sv-SE" w:eastAsia="en-US"/>
    </w:rPr>
  </w:style>
  <w:style w:type="paragraph" w:styleId="NormalWeb">
    <w:name w:val="Normal (Web)"/>
    <w:basedOn w:val="Normal"/>
    <w:uiPriority w:val="99"/>
    <w:unhideWhenUsed/>
    <w:rsid w:val="008D7B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7B9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D7B9B"/>
  </w:style>
  <w:style w:type="paragraph" w:styleId="ListParagraph">
    <w:name w:val="List Paragraph"/>
    <w:basedOn w:val="Normal"/>
    <w:uiPriority w:val="34"/>
    <w:qFormat/>
    <w:rsid w:val="00A36A22"/>
    <w:pPr>
      <w:spacing w:line="260" w:lineRule="atLeast"/>
      <w:ind w:left="720"/>
      <w:contextualSpacing/>
    </w:pPr>
    <w:rPr>
      <w:rFonts w:ascii="Calibri" w:hAnsi="Calibri"/>
      <w:sz w:val="22"/>
      <w:szCs w:val="20"/>
      <w:lang w:val="en-US"/>
    </w:rPr>
  </w:style>
  <w:style w:type="character" w:customStyle="1" w:styleId="text">
    <w:name w:val="text"/>
    <w:basedOn w:val="DefaultParagraphFont"/>
    <w:rsid w:val="00A36A22"/>
  </w:style>
  <w:style w:type="table" w:styleId="TableGrid">
    <w:name w:val="Table Grid"/>
    <w:basedOn w:val="TableNormal"/>
    <w:uiPriority w:val="59"/>
    <w:rsid w:val="00F1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240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metable-title">
    <w:name w:val="timetable-title"/>
    <w:basedOn w:val="DefaultParagraphFont"/>
    <w:rsid w:val="00B8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C2B28-3EF8-4047-893D-8B9E1DEA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Eckardt ApS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Eckardt</dc:creator>
  <cp:keywords/>
  <dc:description/>
  <cp:lastModifiedBy>Christine Darve</cp:lastModifiedBy>
  <cp:revision>7</cp:revision>
  <cp:lastPrinted>2018-12-05T14:47:00Z</cp:lastPrinted>
  <dcterms:created xsi:type="dcterms:W3CDTF">2020-01-20T09:09:00Z</dcterms:created>
  <dcterms:modified xsi:type="dcterms:W3CDTF">2020-01-20T09:19:00Z</dcterms:modified>
</cp:coreProperties>
</file>