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422E" w14:textId="77777777" w:rsidR="00713EBF" w:rsidRDefault="00713EBF" w:rsidP="00713EBF">
      <w:pPr>
        <w:pStyle w:val="p1"/>
      </w:pPr>
    </w:p>
    <w:p w14:paraId="09BED661" w14:textId="000FEBB9" w:rsidR="00CB5E5D" w:rsidRDefault="00CB5E5D" w:rsidP="00CB5E5D">
      <w:pPr>
        <w:pStyle w:val="Title"/>
      </w:pPr>
      <w:r>
        <w:t>NPAS 2017 Projects</w:t>
      </w:r>
    </w:p>
    <w:p w14:paraId="346CE8C8" w14:textId="06D8BFFB" w:rsidR="00CB5E5D" w:rsidRDefault="00CB5E5D" w:rsidP="00CB5E5D">
      <w:pPr>
        <w:rPr>
          <w:rFonts w:asciiTheme="majorHAnsi" w:eastAsiaTheme="majorEastAsia" w:hAnsiTheme="majorHAnsi" w:cstheme="majorBidi"/>
          <w:color w:val="2F5496" w:themeColor="accent1" w:themeShade="BF"/>
          <w:sz w:val="32"/>
          <w:szCs w:val="32"/>
        </w:rPr>
      </w:pPr>
    </w:p>
    <w:p w14:paraId="568B353C" w14:textId="69543F76" w:rsidR="00705BAA" w:rsidRDefault="00CB5E5D">
      <w:r>
        <w:t xml:space="preserve">The projects in the course deal with different accelerator facilities used for different purposes. The aim with the projects is that you in a group study </w:t>
      </w:r>
      <w:r w:rsidR="00F23DF7">
        <w:t xml:space="preserve">and </w:t>
      </w:r>
      <w:r w:rsidR="00705BAA">
        <w:t>go deeper into one facility and that all students, via presentations of the projects, gain a better overview of different facilities, techniques and science</w:t>
      </w:r>
    </w:p>
    <w:p w14:paraId="757FEA78" w14:textId="77777777" w:rsidR="00705BAA" w:rsidRDefault="00705BAA"/>
    <w:p w14:paraId="0FB6FB7D" w14:textId="60137046" w:rsidR="00705BAA" w:rsidRDefault="00705BAA">
      <w:r>
        <w:t xml:space="preserve">Each group should choose and review </w:t>
      </w:r>
      <w:r w:rsidR="00CB5E5D">
        <w:t xml:space="preserve">one facility taking the perspective of Accelerator Technology and terminology that we are developing in the course. </w:t>
      </w:r>
    </w:p>
    <w:p w14:paraId="7D3492F5" w14:textId="5A366658" w:rsidR="00705BAA" w:rsidRDefault="00CB5E5D">
      <w:r>
        <w:t xml:space="preserve">In </w:t>
      </w:r>
      <w:proofErr w:type="gramStart"/>
      <w:r>
        <w:t>addition</w:t>
      </w:r>
      <w:proofErr w:type="gramEnd"/>
      <w:r>
        <w:t xml:space="preserve"> you should look into the purpose/science at the facility, but not make this become the main topic. </w:t>
      </w:r>
      <w:r w:rsidR="00705BAA">
        <w:t xml:space="preserve">You should try to compare to other facilities and other technologies and don’t be afraid of making your own conclusions, which of course can be questioned. If you want to study the chosen facility with the </w:t>
      </w:r>
      <w:r w:rsidR="00F23DF7">
        <w:t xml:space="preserve">calculation </w:t>
      </w:r>
      <w:r w:rsidR="00705BAA">
        <w:t xml:space="preserve">tools and methods used in the course (accelerator physics, synchrotron </w:t>
      </w:r>
      <w:proofErr w:type="gramStart"/>
      <w:r w:rsidR="00705BAA">
        <w:t>radiation,…</w:t>
      </w:r>
      <w:proofErr w:type="gramEnd"/>
      <w:r w:rsidR="00705BAA">
        <w:t>) you are welcome to do so, but it is not a requirement.</w:t>
      </w:r>
    </w:p>
    <w:p w14:paraId="02792C24" w14:textId="77777777" w:rsidR="00705BAA" w:rsidRDefault="00705BAA"/>
    <w:p w14:paraId="27769CD1" w14:textId="2BF8A963" w:rsidR="00705BAA" w:rsidRDefault="00705BAA">
      <w:r>
        <w:t xml:space="preserve">The project should be presented on </w:t>
      </w:r>
      <w:r w:rsidR="000935A9">
        <w:t>Tuesday 22</w:t>
      </w:r>
      <w:r>
        <w:t xml:space="preserve"> August as a PowerPoint (or similar). </w:t>
      </w:r>
    </w:p>
    <w:p w14:paraId="6DA9372F" w14:textId="77777777" w:rsidR="00705BAA" w:rsidRDefault="00705BAA"/>
    <w:p w14:paraId="6367868C" w14:textId="77777777" w:rsidR="00987B27" w:rsidRDefault="00705BAA">
      <w:r>
        <w:t>All group members should be active in all parts of the project: planning, information gathering, analysis, presentation preparation and presentation.</w:t>
      </w:r>
    </w:p>
    <w:p w14:paraId="157C4012" w14:textId="77777777" w:rsidR="00987B27" w:rsidRDefault="00987B27"/>
    <w:p w14:paraId="1BD4F49D" w14:textId="77777777" w:rsidR="00987B27" w:rsidRDefault="00987B27">
      <w:r>
        <w:t>There is not much scheduled time for these projects, but you are supposed to finalize them as “homework”.</w:t>
      </w:r>
    </w:p>
    <w:p w14:paraId="3B93618B" w14:textId="77777777" w:rsidR="00987B27" w:rsidRDefault="00987B27">
      <w:r>
        <w:t>If you run into problems, please contact any of the teachers that you feel can help you with that specific question.</w:t>
      </w:r>
    </w:p>
    <w:p w14:paraId="684D8D21" w14:textId="77777777" w:rsidR="00987B27" w:rsidRDefault="00987B27"/>
    <w:p w14:paraId="7322ECBD" w14:textId="77777777" w:rsidR="00987B27" w:rsidRDefault="00987B27"/>
    <w:p w14:paraId="1DE0FCF6" w14:textId="77777777" w:rsidR="00987B27" w:rsidRDefault="00987B27"/>
    <w:p w14:paraId="5819E79D" w14:textId="022C28B9" w:rsidR="00CB5E5D" w:rsidRPr="00987B27" w:rsidRDefault="00987B27" w:rsidP="00987B27">
      <w:pPr>
        <w:jc w:val="right"/>
        <w:rPr>
          <w:rFonts w:asciiTheme="majorHAnsi" w:eastAsiaTheme="majorEastAsia" w:hAnsiTheme="majorHAnsi" w:cstheme="majorBidi"/>
          <w:i/>
          <w:color w:val="2F5496" w:themeColor="accent1" w:themeShade="BF"/>
          <w:sz w:val="32"/>
          <w:szCs w:val="32"/>
        </w:rPr>
      </w:pPr>
      <w:r w:rsidRPr="00987B27">
        <w:rPr>
          <w:i/>
        </w:rPr>
        <w:t>- Good luck!</w:t>
      </w:r>
      <w:r w:rsidR="00CB5E5D" w:rsidRPr="00987B27">
        <w:rPr>
          <w:i/>
        </w:rPr>
        <w:br w:type="page"/>
      </w:r>
    </w:p>
    <w:p w14:paraId="4E15BBD9" w14:textId="4449A3B3" w:rsidR="00713EBF" w:rsidRDefault="00A83A91" w:rsidP="00713EBF">
      <w:pPr>
        <w:pStyle w:val="Heading1"/>
      </w:pPr>
      <w:r>
        <w:lastRenderedPageBreak/>
        <w:t xml:space="preserve">NPAS2017 – Project </w:t>
      </w:r>
      <w:r w:rsidR="00B23F2A">
        <w:t>#</w:t>
      </w:r>
      <w:r>
        <w:t>1</w:t>
      </w:r>
    </w:p>
    <w:p w14:paraId="3B1B69A2" w14:textId="77777777" w:rsidR="00A83A91" w:rsidRDefault="00A83A91" w:rsidP="00713EBF">
      <w:pPr>
        <w:jc w:val="center"/>
        <w:rPr>
          <w:b/>
          <w:u w:val="single"/>
        </w:rPr>
      </w:pPr>
    </w:p>
    <w:p w14:paraId="02A78FDC" w14:textId="77777777" w:rsidR="00A83A91" w:rsidRDefault="00A83A91" w:rsidP="00713EBF">
      <w:pPr>
        <w:jc w:val="center"/>
        <w:rPr>
          <w:b/>
          <w:u w:val="single"/>
        </w:rPr>
      </w:pPr>
    </w:p>
    <w:p w14:paraId="146FBFC6" w14:textId="23AC3FC9" w:rsidR="00713EBF" w:rsidRDefault="00E10A53" w:rsidP="00713EBF">
      <w:pPr>
        <w:jc w:val="center"/>
        <w:rPr>
          <w:b/>
          <w:u w:val="single"/>
        </w:rPr>
      </w:pPr>
      <w:r>
        <w:rPr>
          <w:b/>
          <w:u w:val="single"/>
        </w:rPr>
        <w:t>A</w:t>
      </w:r>
      <w:r w:rsidR="00713EBF" w:rsidRPr="00713EBF">
        <w:rPr>
          <w:b/>
          <w:u w:val="single"/>
        </w:rPr>
        <w:t xml:space="preserve"> synchrotron radiation facility</w:t>
      </w:r>
    </w:p>
    <w:p w14:paraId="71ED98B8" w14:textId="77777777" w:rsidR="005C1849" w:rsidRDefault="005C1849" w:rsidP="00713EBF">
      <w:pPr>
        <w:jc w:val="center"/>
        <w:rPr>
          <w:b/>
          <w:u w:val="single"/>
        </w:rPr>
      </w:pPr>
    </w:p>
    <w:p w14:paraId="1E1CC747" w14:textId="263BB674" w:rsidR="00713EBF" w:rsidRPr="00713EBF" w:rsidRDefault="00713EBF" w:rsidP="00713EBF">
      <w:pPr>
        <w:jc w:val="center"/>
        <w:rPr>
          <w:b/>
          <w:u w:val="single"/>
        </w:rPr>
      </w:pPr>
    </w:p>
    <w:p w14:paraId="5BD348F8" w14:textId="40CFF77A" w:rsidR="00E10A53" w:rsidRDefault="00E10A53" w:rsidP="005C1849">
      <w:r>
        <w:t>(Several groups can take this project, with a different facility)</w:t>
      </w:r>
    </w:p>
    <w:p w14:paraId="39099CC5" w14:textId="77777777" w:rsidR="00E10A53" w:rsidRDefault="00E10A53" w:rsidP="005C1849"/>
    <w:p w14:paraId="5115B90C" w14:textId="53A34136" w:rsidR="00713EBF" w:rsidRDefault="00713EBF" w:rsidP="005C1849">
      <w:r>
        <w:t xml:space="preserve">Describe a facility trying to take an “accelerator” view. This means that it is more important to give a picture of the different accelerators, their performance and technical solutions. As </w:t>
      </w:r>
      <w:r w:rsidR="00E10A53">
        <w:t>the</w:t>
      </w:r>
      <w:r>
        <w:t xml:space="preserve"> </w:t>
      </w:r>
      <w:proofErr w:type="gramStart"/>
      <w:r>
        <w:t>focus</w:t>
      </w:r>
      <w:proofErr w:type="gramEnd"/>
      <w:r>
        <w:t xml:space="preserve"> </w:t>
      </w:r>
      <w:r w:rsidR="00E10A53">
        <w:t xml:space="preserve">here </w:t>
      </w:r>
      <w:r>
        <w:t>is synchrotron light it is also important to discuss how the light is produced and with what characteristics. Do not go too far into applications, especially if they are not very unique.</w:t>
      </w:r>
      <w:r>
        <w:rPr>
          <w:rStyle w:val="apple-converted-space"/>
        </w:rPr>
        <w:t> </w:t>
      </w:r>
    </w:p>
    <w:p w14:paraId="6357A453" w14:textId="77777777" w:rsidR="00705BAA" w:rsidRDefault="00705BAA" w:rsidP="005C1849"/>
    <w:p w14:paraId="13F0FFEE" w14:textId="5F5293A7" w:rsidR="001816FA" w:rsidRDefault="00713EBF" w:rsidP="005C1849">
      <w:r>
        <w:t>Facilities to choose from (if you do not have a better idea yourself!):</w:t>
      </w:r>
      <w:r>
        <w:rPr>
          <w:rStyle w:val="apple-converted-space"/>
        </w:rPr>
        <w:t> </w:t>
      </w:r>
    </w:p>
    <w:p w14:paraId="3EFF32F4" w14:textId="77777777" w:rsidR="001816FA" w:rsidRDefault="001816FA" w:rsidP="005C1849"/>
    <w:p w14:paraId="2A5EDEBB" w14:textId="77777777" w:rsidR="001816FA" w:rsidRDefault="001816FA" w:rsidP="005C1849">
      <w:r>
        <w:t>Some hints!</w:t>
      </w:r>
    </w:p>
    <w:p w14:paraId="62B72504" w14:textId="7A3DBFF6" w:rsidR="001816FA" w:rsidRDefault="001816FA" w:rsidP="005C1849">
      <w:r>
        <w:t xml:space="preserve">Sirius at LNLS is a hard competitor to MAX IV technology soon to be up running. </w:t>
      </w:r>
    </w:p>
    <w:p w14:paraId="387982CD" w14:textId="54497BF1" w:rsidR="001816FA" w:rsidRDefault="001816FA" w:rsidP="005C1849">
      <w:r>
        <w:t>ESRF, APS and Spring-8 have interesting upgrade plans.</w:t>
      </w:r>
    </w:p>
    <w:p w14:paraId="00C30829" w14:textId="77777777" w:rsidR="00363430" w:rsidRDefault="00363430" w:rsidP="00363430">
      <w:pPr>
        <w:rPr>
          <w:rStyle w:val="apple-converted-space"/>
        </w:rPr>
      </w:pPr>
      <w:r>
        <w:rPr>
          <w:rStyle w:val="apple-converted-space"/>
        </w:rPr>
        <w:t>(The Korean lab might be a little more challenging to find information about.)</w:t>
      </w:r>
    </w:p>
    <w:p w14:paraId="1AE34E72" w14:textId="77777777" w:rsidR="00713EBF" w:rsidRPr="00713EBF" w:rsidRDefault="00713EBF" w:rsidP="005C1849">
      <w:pPr>
        <w:rPr>
          <w:rFonts w:ascii="Calibri" w:hAnsi="Calibri" w:cs="Times New Roman"/>
          <w:sz w:val="18"/>
          <w:szCs w:val="18"/>
        </w:rPr>
      </w:pPr>
      <w:r w:rsidRPr="00713EBF">
        <w:rPr>
          <w:rFonts w:ascii="Calibri" w:hAnsi="Calibri" w:cs="Times New Roman"/>
          <w:sz w:val="18"/>
          <w:szCs w:val="18"/>
        </w:rPr>
        <w:t> </w:t>
      </w:r>
    </w:p>
    <w:p w14:paraId="7FE720B0" w14:textId="24C96639" w:rsidR="00713EBF" w:rsidRPr="00E10A53" w:rsidRDefault="00713EBF" w:rsidP="00E10A53">
      <w:pPr>
        <w:pStyle w:val="ListParagraph"/>
        <w:numPr>
          <w:ilvl w:val="0"/>
          <w:numId w:val="5"/>
        </w:numPr>
        <w:rPr>
          <w:rFonts w:ascii="Calibri" w:hAnsi="Calibri" w:cs="Times New Roman"/>
        </w:rPr>
      </w:pPr>
      <w:r w:rsidRPr="00E10A53">
        <w:rPr>
          <w:rFonts w:ascii="Calibri" w:hAnsi="Calibri" w:cs="Times New Roman"/>
        </w:rPr>
        <w:t>ESRF, Grenoble</w:t>
      </w:r>
      <w:r w:rsidR="00E10A53">
        <w:rPr>
          <w:rFonts w:ascii="Calibri" w:hAnsi="Calibri" w:cs="Times New Roman"/>
        </w:rPr>
        <w:t xml:space="preserve">: </w:t>
      </w:r>
      <w:hyperlink r:id="rId5" w:history="1">
        <w:r w:rsidR="00363430" w:rsidRPr="009C1DAB">
          <w:rPr>
            <w:rStyle w:val="Hyperlink"/>
            <w:rFonts w:ascii="Calibri" w:hAnsi="Calibri" w:cs="Times New Roman"/>
          </w:rPr>
          <w:t>http://www.esrf.eu/</w:t>
        </w:r>
      </w:hyperlink>
      <w:r w:rsidR="00363430">
        <w:rPr>
          <w:rFonts w:ascii="Calibri" w:hAnsi="Calibri" w:cs="Times New Roman"/>
        </w:rPr>
        <w:t xml:space="preserve"> </w:t>
      </w:r>
      <w:r w:rsidRPr="00E10A53">
        <w:rPr>
          <w:rFonts w:ascii="Calibri" w:hAnsi="Calibri" w:cs="Times New Roman"/>
        </w:rPr>
        <w:t> </w:t>
      </w:r>
    </w:p>
    <w:p w14:paraId="60DDEC5B" w14:textId="1A5AA519" w:rsidR="00713EBF" w:rsidRPr="00E10A53" w:rsidRDefault="00713EBF" w:rsidP="00E10A53">
      <w:pPr>
        <w:pStyle w:val="ListParagraph"/>
        <w:numPr>
          <w:ilvl w:val="0"/>
          <w:numId w:val="5"/>
        </w:numPr>
        <w:rPr>
          <w:rFonts w:ascii="Calibri" w:hAnsi="Calibri" w:cs="Times New Roman"/>
        </w:rPr>
      </w:pPr>
      <w:r w:rsidRPr="00E10A53">
        <w:rPr>
          <w:rFonts w:ascii="Calibri" w:hAnsi="Calibri" w:cs="Times New Roman"/>
        </w:rPr>
        <w:t>Soleil, Paris</w:t>
      </w:r>
      <w:r w:rsidR="00E10A53">
        <w:rPr>
          <w:rFonts w:ascii="Calibri" w:hAnsi="Calibri" w:cs="Times New Roman"/>
        </w:rPr>
        <w:t xml:space="preserve">: </w:t>
      </w:r>
      <w:hyperlink r:id="rId6" w:history="1">
        <w:r w:rsidR="00363430" w:rsidRPr="009C1DAB">
          <w:rPr>
            <w:rStyle w:val="Hyperlink"/>
            <w:rFonts w:ascii="Calibri" w:hAnsi="Calibri" w:cs="Times New Roman"/>
          </w:rPr>
          <w:t>https://www.synchrotron-soleil.fr/</w:t>
        </w:r>
      </w:hyperlink>
      <w:r w:rsidR="00363430">
        <w:rPr>
          <w:rFonts w:ascii="Calibri" w:hAnsi="Calibri" w:cs="Times New Roman"/>
        </w:rPr>
        <w:t xml:space="preserve"> </w:t>
      </w:r>
      <w:r w:rsidRPr="00E10A53">
        <w:rPr>
          <w:rFonts w:ascii="Calibri" w:hAnsi="Calibri" w:cs="Times New Roman"/>
        </w:rPr>
        <w:t> </w:t>
      </w:r>
    </w:p>
    <w:p w14:paraId="3CC158F8" w14:textId="1C489AE2" w:rsidR="00713EBF" w:rsidRPr="00E10A53" w:rsidRDefault="00713EBF" w:rsidP="00E10A53">
      <w:pPr>
        <w:pStyle w:val="ListParagraph"/>
        <w:numPr>
          <w:ilvl w:val="0"/>
          <w:numId w:val="5"/>
        </w:numPr>
        <w:rPr>
          <w:rFonts w:ascii="Calibri" w:hAnsi="Calibri" w:cs="Times New Roman"/>
        </w:rPr>
      </w:pPr>
      <w:r w:rsidRPr="00E10A53">
        <w:rPr>
          <w:rFonts w:ascii="Calibri" w:hAnsi="Calibri" w:cs="Times New Roman"/>
        </w:rPr>
        <w:t xml:space="preserve">Diamond, </w:t>
      </w:r>
      <w:proofErr w:type="gramStart"/>
      <w:r w:rsidRPr="00E10A53">
        <w:rPr>
          <w:rFonts w:ascii="Calibri" w:hAnsi="Calibri" w:cs="Times New Roman"/>
        </w:rPr>
        <w:t>Oxford </w:t>
      </w:r>
      <w:r w:rsidR="00E10A53">
        <w:rPr>
          <w:rFonts w:ascii="Calibri" w:hAnsi="Calibri" w:cs="Times New Roman"/>
        </w:rPr>
        <w:t>:</w:t>
      </w:r>
      <w:proofErr w:type="gramEnd"/>
      <w:r w:rsidR="00E10A53">
        <w:rPr>
          <w:rFonts w:ascii="Calibri" w:hAnsi="Calibri" w:cs="Times New Roman"/>
        </w:rPr>
        <w:t xml:space="preserve"> </w:t>
      </w:r>
      <w:hyperlink r:id="rId7" w:history="1">
        <w:r w:rsidR="00363430" w:rsidRPr="009C1DAB">
          <w:rPr>
            <w:rStyle w:val="Hyperlink"/>
            <w:rFonts w:ascii="Calibri" w:hAnsi="Calibri" w:cs="Times New Roman"/>
          </w:rPr>
          <w:t>http://www.diamond.ac.uk/</w:t>
        </w:r>
      </w:hyperlink>
      <w:r w:rsidR="00363430">
        <w:rPr>
          <w:rFonts w:ascii="Calibri" w:hAnsi="Calibri" w:cs="Times New Roman"/>
        </w:rPr>
        <w:t xml:space="preserve"> </w:t>
      </w:r>
    </w:p>
    <w:p w14:paraId="607EE9E0" w14:textId="286A920A" w:rsidR="00713EBF" w:rsidRPr="00E10A53" w:rsidRDefault="00713EBF" w:rsidP="00E10A53">
      <w:pPr>
        <w:pStyle w:val="ListParagraph"/>
        <w:numPr>
          <w:ilvl w:val="0"/>
          <w:numId w:val="5"/>
        </w:numPr>
        <w:rPr>
          <w:rFonts w:ascii="Calibri" w:hAnsi="Calibri" w:cs="Times New Roman"/>
          <w:lang w:val="sv-SE"/>
        </w:rPr>
      </w:pPr>
      <w:r w:rsidRPr="00E10A53">
        <w:rPr>
          <w:rFonts w:ascii="Calibri" w:hAnsi="Calibri" w:cs="Times New Roman"/>
          <w:lang w:val="sv-SE"/>
        </w:rPr>
        <w:t>Astrid I and II, Århus</w:t>
      </w:r>
      <w:r w:rsidR="00E10A53" w:rsidRPr="00E10A53">
        <w:rPr>
          <w:rFonts w:ascii="Calibri" w:hAnsi="Calibri" w:cs="Times New Roman"/>
          <w:lang w:val="sv-SE"/>
        </w:rPr>
        <w:t xml:space="preserve">: </w:t>
      </w:r>
      <w:hyperlink r:id="rId8" w:history="1">
        <w:r w:rsidR="00E10A53" w:rsidRPr="00E10A53">
          <w:rPr>
            <w:lang w:val="sv-SE"/>
          </w:rPr>
          <w:t>http://www.isa.au.dk/</w:t>
        </w:r>
      </w:hyperlink>
      <w:r w:rsidR="00363430" w:rsidRPr="00363430">
        <w:rPr>
          <w:lang w:val="sv-SE"/>
        </w:rPr>
        <w:t xml:space="preserve"> </w:t>
      </w:r>
      <w:r w:rsidR="00E10A53" w:rsidRPr="00E10A53">
        <w:rPr>
          <w:lang w:val="sv-SE"/>
        </w:rPr>
        <w:t xml:space="preserve"> </w:t>
      </w:r>
      <w:r w:rsidRPr="00E10A53">
        <w:rPr>
          <w:rFonts w:ascii="Calibri" w:hAnsi="Calibri" w:cs="Times New Roman"/>
          <w:lang w:val="sv-SE"/>
        </w:rPr>
        <w:t> </w:t>
      </w:r>
    </w:p>
    <w:p w14:paraId="2B8F1EE1" w14:textId="71545149"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NSLS II, Brookhaven, </w:t>
      </w:r>
      <w:proofErr w:type="gramStart"/>
      <w:r w:rsidRPr="00E10A53">
        <w:rPr>
          <w:rFonts w:ascii="Calibri" w:hAnsi="Calibri" w:cs="Times New Roman"/>
        </w:rPr>
        <w:t>US </w:t>
      </w:r>
      <w:r w:rsidR="001816FA">
        <w:rPr>
          <w:rFonts w:ascii="Calibri" w:hAnsi="Calibri" w:cs="Times New Roman"/>
        </w:rPr>
        <w:t>:</w:t>
      </w:r>
      <w:proofErr w:type="gramEnd"/>
      <w:r w:rsidR="001816FA">
        <w:rPr>
          <w:rFonts w:ascii="Calibri" w:hAnsi="Calibri" w:cs="Times New Roman"/>
        </w:rPr>
        <w:t xml:space="preserve"> </w:t>
      </w:r>
      <w:hyperlink r:id="rId9" w:history="1">
        <w:r w:rsidR="00363430" w:rsidRPr="009C1DAB">
          <w:rPr>
            <w:rStyle w:val="Hyperlink"/>
            <w:rFonts w:ascii="Calibri" w:hAnsi="Calibri" w:cs="Times New Roman"/>
          </w:rPr>
          <w:t>https://www.bnl.gov/nsls2/</w:t>
        </w:r>
      </w:hyperlink>
      <w:r w:rsidR="00363430">
        <w:rPr>
          <w:rFonts w:ascii="Calibri" w:hAnsi="Calibri" w:cs="Times New Roman"/>
        </w:rPr>
        <w:t xml:space="preserve"> </w:t>
      </w:r>
    </w:p>
    <w:p w14:paraId="2CA05E67" w14:textId="6EF9D4FF"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APS, Argonne, </w:t>
      </w:r>
      <w:proofErr w:type="gramStart"/>
      <w:r w:rsidRPr="00E10A53">
        <w:rPr>
          <w:rFonts w:ascii="Calibri" w:hAnsi="Calibri" w:cs="Times New Roman"/>
        </w:rPr>
        <w:t>US </w:t>
      </w:r>
      <w:r w:rsidR="001816FA">
        <w:rPr>
          <w:rFonts w:ascii="Calibri" w:hAnsi="Calibri" w:cs="Times New Roman"/>
        </w:rPr>
        <w:t>:</w:t>
      </w:r>
      <w:proofErr w:type="gramEnd"/>
      <w:r w:rsidR="001816FA">
        <w:rPr>
          <w:rFonts w:ascii="Calibri" w:hAnsi="Calibri" w:cs="Times New Roman"/>
        </w:rPr>
        <w:t xml:space="preserve"> </w:t>
      </w:r>
      <w:hyperlink r:id="rId10" w:history="1">
        <w:r w:rsidR="00363430" w:rsidRPr="009C1DAB">
          <w:rPr>
            <w:rStyle w:val="Hyperlink"/>
            <w:rFonts w:ascii="Calibri" w:hAnsi="Calibri" w:cs="Times New Roman"/>
          </w:rPr>
          <w:t>http://www.aps.anl.gov/</w:t>
        </w:r>
      </w:hyperlink>
      <w:r w:rsidR="00363430">
        <w:rPr>
          <w:rFonts w:ascii="Calibri" w:hAnsi="Calibri" w:cs="Times New Roman"/>
        </w:rPr>
        <w:t xml:space="preserve"> </w:t>
      </w:r>
    </w:p>
    <w:p w14:paraId="3D8DED5D" w14:textId="6682C915"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Australian light source, </w:t>
      </w:r>
      <w:proofErr w:type="gramStart"/>
      <w:r w:rsidRPr="00E10A53">
        <w:rPr>
          <w:rFonts w:ascii="Calibri" w:hAnsi="Calibri" w:cs="Times New Roman"/>
        </w:rPr>
        <w:t>Melbourne </w:t>
      </w:r>
      <w:r w:rsidR="001816FA">
        <w:rPr>
          <w:rFonts w:ascii="Calibri" w:hAnsi="Calibri" w:cs="Times New Roman"/>
        </w:rPr>
        <w:t>:</w:t>
      </w:r>
      <w:proofErr w:type="gramEnd"/>
      <w:r w:rsidR="001816FA">
        <w:rPr>
          <w:rFonts w:ascii="Calibri" w:hAnsi="Calibri" w:cs="Times New Roman"/>
        </w:rPr>
        <w:t xml:space="preserve"> </w:t>
      </w:r>
      <w:hyperlink r:id="rId11" w:history="1">
        <w:r w:rsidR="00363430" w:rsidRPr="009C1DAB">
          <w:rPr>
            <w:rStyle w:val="Hyperlink"/>
            <w:rFonts w:ascii="Calibri" w:hAnsi="Calibri" w:cs="Times New Roman"/>
          </w:rPr>
          <w:t>http://synchrotron.org.au/</w:t>
        </w:r>
      </w:hyperlink>
      <w:r w:rsidR="00363430">
        <w:rPr>
          <w:rFonts w:ascii="Calibri" w:hAnsi="Calibri" w:cs="Times New Roman"/>
        </w:rPr>
        <w:t xml:space="preserve"> </w:t>
      </w:r>
    </w:p>
    <w:p w14:paraId="08D7CE8C" w14:textId="6F0127BF"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LNLS, Campinas, </w:t>
      </w:r>
      <w:proofErr w:type="gramStart"/>
      <w:r w:rsidRPr="00E10A53">
        <w:rPr>
          <w:rFonts w:ascii="Calibri" w:hAnsi="Calibri" w:cs="Times New Roman"/>
        </w:rPr>
        <w:t>Brazil </w:t>
      </w:r>
      <w:r w:rsidR="001816FA">
        <w:rPr>
          <w:rFonts w:ascii="Calibri" w:hAnsi="Calibri" w:cs="Times New Roman"/>
        </w:rPr>
        <w:t>:</w:t>
      </w:r>
      <w:proofErr w:type="gramEnd"/>
      <w:r w:rsidR="001816FA">
        <w:rPr>
          <w:rFonts w:ascii="Calibri" w:hAnsi="Calibri" w:cs="Times New Roman"/>
        </w:rPr>
        <w:t xml:space="preserve"> </w:t>
      </w:r>
      <w:hyperlink r:id="rId12" w:history="1">
        <w:r w:rsidR="00363430" w:rsidRPr="009C1DAB">
          <w:rPr>
            <w:rStyle w:val="Hyperlink"/>
            <w:rFonts w:ascii="Calibri" w:hAnsi="Calibri" w:cs="Times New Roman"/>
          </w:rPr>
          <w:t>http://lnls.cnpem.br/en/</w:t>
        </w:r>
      </w:hyperlink>
      <w:r w:rsidR="00363430">
        <w:rPr>
          <w:rFonts w:ascii="Calibri" w:hAnsi="Calibri" w:cs="Times New Roman"/>
        </w:rPr>
        <w:t xml:space="preserve"> </w:t>
      </w:r>
    </w:p>
    <w:p w14:paraId="5A1B8874" w14:textId="16D5FA9D" w:rsidR="00713EBF" w:rsidRPr="001816FA" w:rsidRDefault="00713EBF" w:rsidP="001816FA">
      <w:pPr>
        <w:pStyle w:val="ListParagraph"/>
        <w:numPr>
          <w:ilvl w:val="0"/>
          <w:numId w:val="5"/>
        </w:numPr>
        <w:rPr>
          <w:rFonts w:ascii="Calibri" w:hAnsi="Calibri" w:cs="Times New Roman"/>
          <w:lang w:val="sv-SE"/>
        </w:rPr>
      </w:pPr>
      <w:r w:rsidRPr="001816FA">
        <w:rPr>
          <w:rFonts w:ascii="Calibri" w:hAnsi="Calibri" w:cs="Times New Roman"/>
          <w:lang w:val="sv-SE"/>
        </w:rPr>
        <w:t xml:space="preserve">Spring-8, </w:t>
      </w:r>
      <w:proofErr w:type="gramStart"/>
      <w:r w:rsidRPr="001816FA">
        <w:rPr>
          <w:rFonts w:ascii="Calibri" w:hAnsi="Calibri" w:cs="Times New Roman"/>
          <w:lang w:val="sv-SE"/>
        </w:rPr>
        <w:t>Japan </w:t>
      </w:r>
      <w:r w:rsidR="001816FA" w:rsidRPr="001816FA">
        <w:rPr>
          <w:rFonts w:ascii="Calibri" w:hAnsi="Calibri" w:cs="Times New Roman"/>
          <w:lang w:val="sv-SE"/>
        </w:rPr>
        <w:t>:</w:t>
      </w:r>
      <w:proofErr w:type="gramEnd"/>
      <w:r w:rsidR="001816FA" w:rsidRPr="001816FA">
        <w:rPr>
          <w:rFonts w:ascii="Calibri" w:hAnsi="Calibri" w:cs="Times New Roman"/>
          <w:lang w:val="sv-SE"/>
        </w:rPr>
        <w:t xml:space="preserve"> </w:t>
      </w:r>
      <w:hyperlink r:id="rId13" w:history="1">
        <w:r w:rsidR="00363430" w:rsidRPr="009C1DAB">
          <w:rPr>
            <w:rStyle w:val="Hyperlink"/>
            <w:rFonts w:ascii="Calibri" w:hAnsi="Calibri" w:cs="Times New Roman"/>
            <w:lang w:val="sv-SE"/>
          </w:rPr>
          <w:t>http://www.spring8.or.jp/en/</w:t>
        </w:r>
      </w:hyperlink>
      <w:r w:rsidR="00363430">
        <w:rPr>
          <w:rFonts w:ascii="Calibri" w:hAnsi="Calibri" w:cs="Times New Roman"/>
          <w:lang w:val="sv-SE"/>
        </w:rPr>
        <w:t xml:space="preserve"> </w:t>
      </w:r>
    </w:p>
    <w:p w14:paraId="016DB263" w14:textId="0AF14E95"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Pohang Light Source, </w:t>
      </w:r>
      <w:proofErr w:type="gramStart"/>
      <w:r w:rsidRPr="00E10A53">
        <w:rPr>
          <w:rFonts w:ascii="Calibri" w:hAnsi="Calibri" w:cs="Times New Roman"/>
        </w:rPr>
        <w:t>Korea </w:t>
      </w:r>
      <w:r w:rsidR="001816FA">
        <w:rPr>
          <w:rFonts w:ascii="Calibri" w:hAnsi="Calibri" w:cs="Times New Roman"/>
        </w:rPr>
        <w:t>:</w:t>
      </w:r>
      <w:proofErr w:type="gramEnd"/>
      <w:r w:rsidR="001816FA">
        <w:rPr>
          <w:rFonts w:ascii="Calibri" w:hAnsi="Calibri" w:cs="Times New Roman"/>
        </w:rPr>
        <w:t xml:space="preserve"> </w:t>
      </w:r>
      <w:hyperlink r:id="rId14" w:history="1">
        <w:r w:rsidR="00363430" w:rsidRPr="009C1DAB">
          <w:rPr>
            <w:rStyle w:val="Hyperlink"/>
            <w:rFonts w:ascii="Calibri" w:hAnsi="Calibri" w:cs="Times New Roman"/>
          </w:rPr>
          <w:t>http://pal.postech.ac.kr/paleng/</w:t>
        </w:r>
      </w:hyperlink>
      <w:r w:rsidR="00363430">
        <w:rPr>
          <w:rFonts w:ascii="Calibri" w:hAnsi="Calibri" w:cs="Times New Roman"/>
        </w:rPr>
        <w:t xml:space="preserve"> </w:t>
      </w:r>
    </w:p>
    <w:p w14:paraId="68613C6E" w14:textId="04B1D8BE" w:rsidR="00713EBF" w:rsidRPr="00E10A53" w:rsidRDefault="00713EBF" w:rsidP="001816FA">
      <w:pPr>
        <w:pStyle w:val="ListParagraph"/>
        <w:numPr>
          <w:ilvl w:val="0"/>
          <w:numId w:val="5"/>
        </w:numPr>
        <w:rPr>
          <w:rFonts w:ascii="Calibri" w:hAnsi="Calibri" w:cs="Times New Roman"/>
        </w:rPr>
      </w:pPr>
      <w:r w:rsidRPr="00E10A53">
        <w:rPr>
          <w:rFonts w:ascii="Calibri" w:hAnsi="Calibri" w:cs="Times New Roman"/>
        </w:rPr>
        <w:t xml:space="preserve">SSRF, Shanghai, </w:t>
      </w:r>
      <w:proofErr w:type="gramStart"/>
      <w:r w:rsidRPr="00E10A53">
        <w:rPr>
          <w:rFonts w:ascii="Calibri" w:hAnsi="Calibri" w:cs="Times New Roman"/>
        </w:rPr>
        <w:t>China </w:t>
      </w:r>
      <w:r w:rsidR="001816FA">
        <w:rPr>
          <w:rFonts w:ascii="Calibri" w:hAnsi="Calibri" w:cs="Times New Roman"/>
        </w:rPr>
        <w:t>:</w:t>
      </w:r>
      <w:proofErr w:type="gramEnd"/>
      <w:r w:rsidR="001816FA">
        <w:rPr>
          <w:rFonts w:ascii="Calibri" w:hAnsi="Calibri" w:cs="Times New Roman"/>
        </w:rPr>
        <w:t xml:space="preserve"> </w:t>
      </w:r>
      <w:hyperlink r:id="rId15" w:history="1">
        <w:r w:rsidR="00363430" w:rsidRPr="009C1DAB">
          <w:rPr>
            <w:rStyle w:val="Hyperlink"/>
            <w:rFonts w:ascii="Calibri" w:hAnsi="Calibri" w:cs="Times New Roman"/>
          </w:rPr>
          <w:t>http://ssrf.sinap.ac.cn/english/</w:t>
        </w:r>
      </w:hyperlink>
      <w:r w:rsidR="00363430">
        <w:rPr>
          <w:rFonts w:ascii="Calibri" w:hAnsi="Calibri" w:cs="Times New Roman"/>
        </w:rPr>
        <w:t xml:space="preserve"> </w:t>
      </w:r>
    </w:p>
    <w:p w14:paraId="75583834" w14:textId="77777777" w:rsidR="00713EBF" w:rsidRDefault="00713EBF" w:rsidP="005C1849"/>
    <w:p w14:paraId="46BE8D3D" w14:textId="35D4931E" w:rsidR="001816FA" w:rsidRDefault="001816FA" w:rsidP="005C1849">
      <w:r>
        <w:t>A collection of information about SR light</w:t>
      </w:r>
      <w:r w:rsidR="00363430">
        <w:t xml:space="preserve"> </w:t>
      </w:r>
      <w:r>
        <w:t>sources can be found here:</w:t>
      </w:r>
    </w:p>
    <w:p w14:paraId="126A041F" w14:textId="6A40B402" w:rsidR="00E10A53" w:rsidRDefault="00371D1B" w:rsidP="005C1849">
      <w:hyperlink r:id="rId16" w:history="1">
        <w:r w:rsidR="001816FA" w:rsidRPr="009C1DAB">
          <w:rPr>
            <w:rStyle w:val="Hyperlink"/>
          </w:rPr>
          <w:t>http://www.lightsources.org/</w:t>
        </w:r>
      </w:hyperlink>
    </w:p>
    <w:p w14:paraId="371CB22D" w14:textId="77777777" w:rsidR="00363430" w:rsidRDefault="00363430" w:rsidP="005C1849"/>
    <w:p w14:paraId="0BEE5FA8" w14:textId="725F085A" w:rsidR="001816FA" w:rsidRDefault="001816FA" w:rsidP="005C1849">
      <w:r>
        <w:t>The main accelerator conference series is IPAC published at the JACOW web site. Here you can find a lot of (unstructured) information about the facilities. Search within the IPAC series with some “smart” key words.</w:t>
      </w:r>
    </w:p>
    <w:p w14:paraId="7BB948A5" w14:textId="3D316F30" w:rsidR="00363430" w:rsidRDefault="00371D1B" w:rsidP="005C1849">
      <w:hyperlink r:id="rId17" w:history="1">
        <w:r w:rsidR="00363430" w:rsidRPr="009C1DAB">
          <w:rPr>
            <w:rStyle w:val="Hyperlink"/>
          </w:rPr>
          <w:t>http://www.jacow.org/Main/Proceedings?sel=IPAC</w:t>
        </w:r>
      </w:hyperlink>
      <w:r w:rsidR="00363430">
        <w:t xml:space="preserve"> </w:t>
      </w:r>
    </w:p>
    <w:p w14:paraId="303E2EFC" w14:textId="3F483AB6" w:rsidR="00E10A53" w:rsidRDefault="00E10A53" w:rsidP="005C1849"/>
    <w:p w14:paraId="513E8077" w14:textId="77777777" w:rsidR="00CB5E5D" w:rsidRDefault="00CB5E5D" w:rsidP="00CB5E5D">
      <w:pPr>
        <w:pStyle w:val="Heading1"/>
      </w:pPr>
    </w:p>
    <w:p w14:paraId="70154A7A" w14:textId="77777777" w:rsidR="00CB5E5D" w:rsidRDefault="00CB5E5D" w:rsidP="00CB5E5D">
      <w:pPr>
        <w:rPr>
          <w:rFonts w:asciiTheme="majorHAnsi" w:eastAsiaTheme="majorEastAsia" w:hAnsiTheme="majorHAnsi" w:cstheme="majorBidi"/>
          <w:color w:val="2F5496" w:themeColor="accent1" w:themeShade="BF"/>
          <w:sz w:val="32"/>
          <w:szCs w:val="32"/>
        </w:rPr>
      </w:pPr>
      <w:r>
        <w:br w:type="page"/>
      </w:r>
    </w:p>
    <w:p w14:paraId="1DCDE31E" w14:textId="56EDC446" w:rsidR="00CB5E5D" w:rsidRDefault="00CB5E5D" w:rsidP="00CB5E5D">
      <w:pPr>
        <w:pStyle w:val="Heading1"/>
      </w:pPr>
      <w:r>
        <w:lastRenderedPageBreak/>
        <w:t>N</w:t>
      </w:r>
      <w:r w:rsidR="00E10A53">
        <w:t>PAS2017 – Project #2</w:t>
      </w:r>
    </w:p>
    <w:p w14:paraId="7E8EAE64" w14:textId="77777777" w:rsidR="00CB5E5D" w:rsidRDefault="00CB5E5D" w:rsidP="00CB5E5D"/>
    <w:p w14:paraId="42C530E2" w14:textId="77777777" w:rsidR="00CB5E5D" w:rsidRDefault="00CB5E5D" w:rsidP="00CB5E5D"/>
    <w:p w14:paraId="21F12000" w14:textId="77777777" w:rsidR="00CB5E5D" w:rsidRPr="00630392" w:rsidRDefault="00CB5E5D" w:rsidP="00CB5E5D">
      <w:pPr>
        <w:jc w:val="center"/>
        <w:rPr>
          <w:rStyle w:val="apple-converted-space"/>
          <w:b/>
          <w:u w:val="single"/>
        </w:rPr>
      </w:pPr>
      <w:r w:rsidRPr="00630392">
        <w:rPr>
          <w:b/>
          <w:u w:val="single"/>
        </w:rPr>
        <w:t>FEL facility</w:t>
      </w:r>
    </w:p>
    <w:p w14:paraId="3A6567EF" w14:textId="77777777" w:rsidR="00CB5E5D" w:rsidRDefault="00CB5E5D" w:rsidP="00CB5E5D"/>
    <w:p w14:paraId="5F50FDAF" w14:textId="77777777" w:rsidR="00CB5E5D" w:rsidRDefault="00CB5E5D" w:rsidP="00CB5E5D"/>
    <w:p w14:paraId="2A82F149" w14:textId="77777777" w:rsidR="00E10A53" w:rsidRDefault="00E10A53" w:rsidP="00E10A53">
      <w:r>
        <w:t>(Several groups can take this project, with a different facility)</w:t>
      </w:r>
    </w:p>
    <w:p w14:paraId="72E3DC2F" w14:textId="77777777" w:rsidR="00E10A53" w:rsidRDefault="00E10A53" w:rsidP="00CB5E5D"/>
    <w:p w14:paraId="412115D0" w14:textId="77777777" w:rsidR="00CB5E5D" w:rsidRDefault="00CB5E5D" w:rsidP="00CB5E5D">
      <w:r>
        <w:t>Describe a facility trying to take an “accelerator” view. This means that it is more important to give a picture of the different accelerators, their performance and technical solutions. As our focus is synchrotron light it is also important to discuss how the light is produced and with what characteristics. Do not go too far into applications, especially if they are not very unique.</w:t>
      </w:r>
      <w:r>
        <w:rPr>
          <w:rStyle w:val="apple-converted-space"/>
        </w:rPr>
        <w:t> </w:t>
      </w:r>
    </w:p>
    <w:p w14:paraId="42712E69" w14:textId="77777777" w:rsidR="00CB5E5D" w:rsidRDefault="00CB5E5D" w:rsidP="00CB5E5D"/>
    <w:p w14:paraId="3BBA146C" w14:textId="77777777" w:rsidR="00CB5E5D" w:rsidRDefault="00CB5E5D" w:rsidP="00CB5E5D">
      <w:pPr>
        <w:rPr>
          <w:rStyle w:val="apple-converted-space"/>
        </w:rPr>
      </w:pPr>
      <w:r>
        <w:t>Facilities to choose from (if you do not have a better idea yourself!):</w:t>
      </w:r>
      <w:r>
        <w:rPr>
          <w:rStyle w:val="apple-converted-space"/>
        </w:rPr>
        <w:t> </w:t>
      </w:r>
    </w:p>
    <w:p w14:paraId="72D74508" w14:textId="77777777" w:rsidR="001816FA" w:rsidRDefault="001816FA" w:rsidP="00CB5E5D">
      <w:pPr>
        <w:rPr>
          <w:rStyle w:val="apple-converted-space"/>
        </w:rPr>
      </w:pPr>
    </w:p>
    <w:p w14:paraId="47804049" w14:textId="10AF9A70" w:rsidR="001816FA" w:rsidRDefault="001816FA" w:rsidP="00CB5E5D">
      <w:pPr>
        <w:rPr>
          <w:rStyle w:val="apple-converted-space"/>
        </w:rPr>
      </w:pPr>
      <w:r>
        <w:rPr>
          <w:rStyle w:val="apple-converted-space"/>
        </w:rPr>
        <w:t>Some hints!</w:t>
      </w:r>
    </w:p>
    <w:p w14:paraId="1E2F1E71" w14:textId="3BC83EB3" w:rsidR="001816FA" w:rsidRDefault="001816FA" w:rsidP="00CB5E5D">
      <w:pPr>
        <w:rPr>
          <w:rStyle w:val="apple-converted-space"/>
        </w:rPr>
      </w:pPr>
      <w:r>
        <w:rPr>
          <w:rStyle w:val="apple-converted-space"/>
        </w:rPr>
        <w:t>EU XFEL is the giant European X-ray FEL just up running.</w:t>
      </w:r>
    </w:p>
    <w:p w14:paraId="7AE845BC" w14:textId="58321310" w:rsidR="001816FA" w:rsidRDefault="001816FA" w:rsidP="00CB5E5D">
      <w:pPr>
        <w:rPr>
          <w:rStyle w:val="apple-converted-space"/>
        </w:rPr>
      </w:pPr>
      <w:proofErr w:type="spellStart"/>
      <w:r>
        <w:rPr>
          <w:rStyle w:val="apple-converted-space"/>
        </w:rPr>
        <w:t>SwissFEL</w:t>
      </w:r>
      <w:proofErr w:type="spellEnd"/>
      <w:r>
        <w:rPr>
          <w:rStyle w:val="apple-converted-space"/>
        </w:rPr>
        <w:t xml:space="preserve"> is soon to be operating, with some ingenious technical solutions</w:t>
      </w:r>
      <w:r w:rsidR="00363430">
        <w:rPr>
          <w:rStyle w:val="apple-converted-space"/>
        </w:rPr>
        <w:t>.</w:t>
      </w:r>
    </w:p>
    <w:p w14:paraId="1CEBEA61" w14:textId="218B4F20" w:rsidR="001816FA" w:rsidRDefault="001816FA" w:rsidP="00CB5E5D">
      <w:pPr>
        <w:rPr>
          <w:rStyle w:val="apple-converted-space"/>
        </w:rPr>
      </w:pPr>
      <w:r>
        <w:rPr>
          <w:rStyle w:val="apple-converted-space"/>
        </w:rPr>
        <w:t>LCLS was the first real X-ray machine and now has an interesting upgrade program (LCLS-II).</w:t>
      </w:r>
    </w:p>
    <w:p w14:paraId="14122262" w14:textId="16BDCDB7" w:rsidR="00363430" w:rsidRDefault="00363430" w:rsidP="00CB5E5D">
      <w:pPr>
        <w:rPr>
          <w:rStyle w:val="apple-converted-space"/>
        </w:rPr>
      </w:pPr>
      <w:r>
        <w:rPr>
          <w:rStyle w:val="apple-converted-space"/>
        </w:rPr>
        <w:t>(The Korean lab might be a little more challenging to find information about.)</w:t>
      </w:r>
    </w:p>
    <w:p w14:paraId="3BC475CE" w14:textId="77777777" w:rsidR="001816FA" w:rsidRDefault="001816FA" w:rsidP="00CB5E5D"/>
    <w:p w14:paraId="6CAE42F5" w14:textId="4F73D767" w:rsidR="00CB5E5D" w:rsidRDefault="00CB5E5D" w:rsidP="005666E0">
      <w:pPr>
        <w:pStyle w:val="ListParagraph"/>
        <w:numPr>
          <w:ilvl w:val="0"/>
          <w:numId w:val="6"/>
        </w:numPr>
      </w:pPr>
      <w:r>
        <w:t xml:space="preserve">FLASH, </w:t>
      </w:r>
      <w:proofErr w:type="gramStart"/>
      <w:r>
        <w:t>Hamburg</w:t>
      </w:r>
      <w:r>
        <w:rPr>
          <w:rStyle w:val="apple-converted-space"/>
        </w:rPr>
        <w:t> </w:t>
      </w:r>
      <w:r w:rsidR="00363430">
        <w:rPr>
          <w:rStyle w:val="apple-converted-space"/>
        </w:rPr>
        <w:t>:</w:t>
      </w:r>
      <w:proofErr w:type="gramEnd"/>
      <w:r w:rsidR="00363430">
        <w:rPr>
          <w:rStyle w:val="apple-converted-space"/>
        </w:rPr>
        <w:t xml:space="preserve"> </w:t>
      </w:r>
      <w:hyperlink r:id="rId18" w:history="1">
        <w:r w:rsidR="00363430" w:rsidRPr="009C1DAB">
          <w:rPr>
            <w:rStyle w:val="Hyperlink"/>
          </w:rPr>
          <w:t>http://flash.desy.de/</w:t>
        </w:r>
      </w:hyperlink>
      <w:r w:rsidR="00363430">
        <w:rPr>
          <w:rStyle w:val="apple-converted-space"/>
        </w:rPr>
        <w:t xml:space="preserve"> </w:t>
      </w:r>
    </w:p>
    <w:p w14:paraId="744B9508" w14:textId="74851454" w:rsidR="00CB5E5D" w:rsidRPr="005666E0" w:rsidRDefault="00CB5E5D" w:rsidP="005666E0">
      <w:pPr>
        <w:pStyle w:val="ListParagraph"/>
        <w:numPr>
          <w:ilvl w:val="0"/>
          <w:numId w:val="6"/>
        </w:numPr>
        <w:rPr>
          <w:lang w:val="sv-SE"/>
        </w:rPr>
      </w:pPr>
      <w:r w:rsidRPr="005666E0">
        <w:rPr>
          <w:lang w:val="sv-SE"/>
        </w:rPr>
        <w:t xml:space="preserve">EU XFEL, </w:t>
      </w:r>
      <w:proofErr w:type="gramStart"/>
      <w:r w:rsidRPr="005666E0">
        <w:rPr>
          <w:lang w:val="sv-SE"/>
        </w:rPr>
        <w:t>Hamburg</w:t>
      </w:r>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19" w:history="1">
        <w:r w:rsidR="00363430" w:rsidRPr="005666E0">
          <w:rPr>
            <w:rStyle w:val="Hyperlink"/>
            <w:lang w:val="sv-SE"/>
          </w:rPr>
          <w:t>http://www.xfel.eu/</w:t>
        </w:r>
      </w:hyperlink>
      <w:r w:rsidR="00363430" w:rsidRPr="005666E0">
        <w:rPr>
          <w:rStyle w:val="apple-converted-space"/>
          <w:lang w:val="sv-SE"/>
        </w:rPr>
        <w:t xml:space="preserve"> </w:t>
      </w:r>
    </w:p>
    <w:p w14:paraId="12A140A1" w14:textId="09594088" w:rsidR="00CB5E5D" w:rsidRPr="005666E0" w:rsidRDefault="00CB5E5D" w:rsidP="005666E0">
      <w:pPr>
        <w:pStyle w:val="ListParagraph"/>
        <w:numPr>
          <w:ilvl w:val="0"/>
          <w:numId w:val="6"/>
        </w:numPr>
        <w:rPr>
          <w:lang w:val="sv-SE"/>
        </w:rPr>
      </w:pPr>
      <w:r w:rsidRPr="005666E0">
        <w:rPr>
          <w:lang w:val="sv-SE"/>
        </w:rPr>
        <w:t xml:space="preserve">FERMI at ELETTRA, </w:t>
      </w:r>
      <w:proofErr w:type="gramStart"/>
      <w:r w:rsidRPr="005666E0">
        <w:rPr>
          <w:lang w:val="sv-SE"/>
        </w:rPr>
        <w:t>Trieste</w:t>
      </w:r>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20" w:history="1">
        <w:r w:rsidR="00363430" w:rsidRPr="005666E0">
          <w:rPr>
            <w:rStyle w:val="Hyperlink"/>
            <w:lang w:val="sv-SE"/>
          </w:rPr>
          <w:t>http://www.elettra.eu/lightsources/fermi.html</w:t>
        </w:r>
      </w:hyperlink>
      <w:r w:rsidR="00363430" w:rsidRPr="005666E0">
        <w:rPr>
          <w:rStyle w:val="apple-converted-space"/>
          <w:lang w:val="sv-SE"/>
        </w:rPr>
        <w:t xml:space="preserve"> </w:t>
      </w:r>
    </w:p>
    <w:p w14:paraId="74E2B551" w14:textId="0FADD3D9" w:rsidR="00CB5E5D" w:rsidRPr="005666E0" w:rsidRDefault="00CB5E5D" w:rsidP="005666E0">
      <w:pPr>
        <w:pStyle w:val="ListParagraph"/>
        <w:numPr>
          <w:ilvl w:val="0"/>
          <w:numId w:val="6"/>
        </w:numPr>
        <w:rPr>
          <w:lang w:val="sv-SE"/>
        </w:rPr>
      </w:pPr>
      <w:r w:rsidRPr="005666E0">
        <w:rPr>
          <w:lang w:val="sv-SE"/>
        </w:rPr>
        <w:t xml:space="preserve">LCLS, </w:t>
      </w:r>
      <w:proofErr w:type="gramStart"/>
      <w:r w:rsidRPr="005666E0">
        <w:rPr>
          <w:lang w:val="sv-SE"/>
        </w:rPr>
        <w:t>Stanford</w:t>
      </w:r>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21" w:history="1">
        <w:r w:rsidR="00363430" w:rsidRPr="005666E0">
          <w:rPr>
            <w:rStyle w:val="Hyperlink"/>
            <w:lang w:val="sv-SE"/>
          </w:rPr>
          <w:t>https://lcls.slac.stanford.edu/</w:t>
        </w:r>
      </w:hyperlink>
      <w:r w:rsidR="00363430" w:rsidRPr="005666E0">
        <w:rPr>
          <w:rStyle w:val="apple-converted-space"/>
          <w:lang w:val="sv-SE"/>
        </w:rPr>
        <w:t xml:space="preserve"> </w:t>
      </w:r>
    </w:p>
    <w:p w14:paraId="3852D1D2" w14:textId="476934CB" w:rsidR="00CB5E5D" w:rsidRPr="005666E0" w:rsidRDefault="00CB5E5D" w:rsidP="005666E0">
      <w:pPr>
        <w:pStyle w:val="ListParagraph"/>
        <w:numPr>
          <w:ilvl w:val="0"/>
          <w:numId w:val="6"/>
        </w:numPr>
        <w:rPr>
          <w:lang w:val="sv-SE"/>
        </w:rPr>
      </w:pPr>
      <w:r w:rsidRPr="005666E0">
        <w:rPr>
          <w:lang w:val="sv-SE"/>
        </w:rPr>
        <w:t xml:space="preserve">SACLA, </w:t>
      </w:r>
      <w:proofErr w:type="gramStart"/>
      <w:r w:rsidRPr="005666E0">
        <w:rPr>
          <w:lang w:val="sv-SE"/>
        </w:rPr>
        <w:t>Japan</w:t>
      </w:r>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22" w:history="1">
        <w:r w:rsidR="00363430" w:rsidRPr="005666E0">
          <w:rPr>
            <w:rStyle w:val="Hyperlink"/>
            <w:lang w:val="sv-SE"/>
          </w:rPr>
          <w:t>http://xfel.riken.jp/eng/</w:t>
        </w:r>
      </w:hyperlink>
      <w:r w:rsidR="00363430" w:rsidRPr="005666E0">
        <w:rPr>
          <w:rStyle w:val="apple-converted-space"/>
          <w:lang w:val="sv-SE"/>
        </w:rPr>
        <w:t xml:space="preserve"> </w:t>
      </w:r>
    </w:p>
    <w:p w14:paraId="5C48469F" w14:textId="57605E8A" w:rsidR="00CB5E5D" w:rsidRPr="005666E0" w:rsidRDefault="00CB5E5D" w:rsidP="005666E0">
      <w:pPr>
        <w:pStyle w:val="ListParagraph"/>
        <w:numPr>
          <w:ilvl w:val="0"/>
          <w:numId w:val="6"/>
        </w:numPr>
        <w:rPr>
          <w:lang w:val="sv-SE"/>
        </w:rPr>
      </w:pPr>
      <w:proofErr w:type="spellStart"/>
      <w:r w:rsidRPr="005666E0">
        <w:rPr>
          <w:lang w:val="sv-SE"/>
        </w:rPr>
        <w:t>SwissFEL</w:t>
      </w:r>
      <w:proofErr w:type="spellEnd"/>
      <w:r w:rsidRPr="005666E0">
        <w:rPr>
          <w:lang w:val="sv-SE"/>
        </w:rPr>
        <w:t xml:space="preserve">, </w:t>
      </w:r>
      <w:proofErr w:type="spellStart"/>
      <w:proofErr w:type="gramStart"/>
      <w:r w:rsidRPr="005666E0">
        <w:rPr>
          <w:lang w:val="sv-SE"/>
        </w:rPr>
        <w:t>Switzerland</w:t>
      </w:r>
      <w:proofErr w:type="spellEnd"/>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23" w:history="1">
        <w:r w:rsidR="00363430" w:rsidRPr="005666E0">
          <w:rPr>
            <w:rStyle w:val="Hyperlink"/>
            <w:lang w:val="sv-SE"/>
          </w:rPr>
          <w:t>https://www.psi.ch/swissfel/</w:t>
        </w:r>
      </w:hyperlink>
      <w:r w:rsidR="00363430" w:rsidRPr="005666E0">
        <w:rPr>
          <w:rStyle w:val="apple-converted-space"/>
          <w:lang w:val="sv-SE"/>
        </w:rPr>
        <w:t xml:space="preserve"> </w:t>
      </w:r>
    </w:p>
    <w:p w14:paraId="5BCA19BA" w14:textId="411BA38C" w:rsidR="00CB5E5D" w:rsidRPr="005666E0" w:rsidRDefault="00CB5E5D" w:rsidP="005666E0">
      <w:pPr>
        <w:pStyle w:val="ListParagraph"/>
        <w:numPr>
          <w:ilvl w:val="0"/>
          <w:numId w:val="6"/>
        </w:numPr>
        <w:rPr>
          <w:lang w:val="sv-SE"/>
        </w:rPr>
      </w:pPr>
      <w:r w:rsidRPr="005666E0">
        <w:rPr>
          <w:lang w:val="sv-SE"/>
        </w:rPr>
        <w:t xml:space="preserve">PALFEL, Pohang, </w:t>
      </w:r>
      <w:proofErr w:type="gramStart"/>
      <w:r w:rsidRPr="005666E0">
        <w:rPr>
          <w:lang w:val="sv-SE"/>
        </w:rPr>
        <w:t>Korea</w:t>
      </w:r>
      <w:r w:rsidRPr="005666E0">
        <w:rPr>
          <w:rStyle w:val="apple-converted-space"/>
          <w:lang w:val="sv-SE"/>
        </w:rPr>
        <w:t> </w:t>
      </w:r>
      <w:r w:rsidR="00363430" w:rsidRPr="005666E0">
        <w:rPr>
          <w:rStyle w:val="apple-converted-space"/>
          <w:lang w:val="sv-SE"/>
        </w:rPr>
        <w:t>:</w:t>
      </w:r>
      <w:proofErr w:type="gramEnd"/>
      <w:r w:rsidR="00363430" w:rsidRPr="005666E0">
        <w:rPr>
          <w:rStyle w:val="apple-converted-space"/>
          <w:lang w:val="sv-SE"/>
        </w:rPr>
        <w:t xml:space="preserve"> </w:t>
      </w:r>
      <w:hyperlink r:id="rId24" w:history="1">
        <w:r w:rsidR="00363430" w:rsidRPr="005666E0">
          <w:rPr>
            <w:rStyle w:val="Hyperlink"/>
            <w:lang w:val="sv-SE"/>
          </w:rPr>
          <w:t>http://pal.postech.ac.kr/paleng/</w:t>
        </w:r>
      </w:hyperlink>
      <w:r w:rsidR="00363430" w:rsidRPr="005666E0">
        <w:rPr>
          <w:rStyle w:val="apple-converted-space"/>
          <w:lang w:val="sv-SE"/>
        </w:rPr>
        <w:t xml:space="preserve"> </w:t>
      </w:r>
    </w:p>
    <w:p w14:paraId="7349D7D9" w14:textId="77777777" w:rsidR="00CB5E5D" w:rsidRPr="00363430" w:rsidRDefault="00CB5E5D" w:rsidP="00CB5E5D">
      <w:pPr>
        <w:rPr>
          <w:lang w:val="sv-SE"/>
        </w:rPr>
      </w:pPr>
    </w:p>
    <w:p w14:paraId="25F8CF19" w14:textId="77777777" w:rsidR="00363430" w:rsidRDefault="00363430" w:rsidP="00363430">
      <w:r>
        <w:t xml:space="preserve">A collection of information about SR </w:t>
      </w:r>
      <w:proofErr w:type="spellStart"/>
      <w:r>
        <w:t>lightsources</w:t>
      </w:r>
      <w:proofErr w:type="spellEnd"/>
      <w:r>
        <w:t xml:space="preserve"> can be found here:</w:t>
      </w:r>
    </w:p>
    <w:p w14:paraId="552DC866" w14:textId="77777777" w:rsidR="00363430" w:rsidRDefault="00371D1B" w:rsidP="00363430">
      <w:hyperlink r:id="rId25" w:history="1">
        <w:r w:rsidR="00363430" w:rsidRPr="009C1DAB">
          <w:rPr>
            <w:rStyle w:val="Hyperlink"/>
          </w:rPr>
          <w:t>http://www.lightsources.org/</w:t>
        </w:r>
      </w:hyperlink>
    </w:p>
    <w:p w14:paraId="06E7F1A8" w14:textId="77777777" w:rsidR="00363430" w:rsidRDefault="00363430" w:rsidP="00363430"/>
    <w:p w14:paraId="7B8D2593" w14:textId="43C147A4" w:rsidR="00363430" w:rsidRDefault="00363430" w:rsidP="00363430">
      <w:r>
        <w:t>The main conference series for FELs is the FEL conference (</w:t>
      </w:r>
      <w:hyperlink r:id="rId26" w:history="1">
        <w:r w:rsidRPr="009C1DAB">
          <w:rPr>
            <w:rStyle w:val="Hyperlink"/>
          </w:rPr>
          <w:t>http://www.jacow.org/Main/Proceedings?sel=FEL</w:t>
        </w:r>
      </w:hyperlink>
      <w:r>
        <w:t>) , and much information is also found in the IPAC conference series (</w:t>
      </w:r>
      <w:hyperlink r:id="rId27" w:history="1">
        <w:r w:rsidRPr="009C1DAB">
          <w:rPr>
            <w:rStyle w:val="Hyperlink"/>
          </w:rPr>
          <w:t>http://www.jacow.org/Main/Proceedings?sel=ipac</w:t>
        </w:r>
      </w:hyperlink>
      <w:r>
        <w:t xml:space="preserve"> ).</w:t>
      </w:r>
    </w:p>
    <w:p w14:paraId="586DD47C" w14:textId="6C6557D8" w:rsidR="00363430" w:rsidRDefault="00363430" w:rsidP="00363430">
      <w:r>
        <w:t>Both are published at the JACOW web site. Here you can find a lot of (unstructured) information about the facilities. Search within each series with some “smart” key words.</w:t>
      </w:r>
    </w:p>
    <w:p w14:paraId="75B1EA12" w14:textId="77777777" w:rsidR="00CB5E5D" w:rsidRDefault="00CB5E5D">
      <w:r>
        <w:br w:type="page"/>
      </w:r>
    </w:p>
    <w:p w14:paraId="456DA6CE" w14:textId="4E7086FC" w:rsidR="00CB5E5D" w:rsidRPr="00A86AC3" w:rsidRDefault="00CB5E5D" w:rsidP="00CB5E5D">
      <w:pPr>
        <w:pStyle w:val="Heading1"/>
      </w:pPr>
      <w:r>
        <w:lastRenderedPageBreak/>
        <w:t>NPAS2017 – Project #</w:t>
      </w:r>
      <w:r w:rsidR="00E10A53">
        <w:t>3</w:t>
      </w:r>
    </w:p>
    <w:p w14:paraId="1AA506D4" w14:textId="77777777" w:rsidR="00CB5E5D" w:rsidRDefault="00CB5E5D" w:rsidP="00CB5E5D"/>
    <w:p w14:paraId="4803AC43" w14:textId="77777777" w:rsidR="00CB5E5D" w:rsidRDefault="00CB5E5D" w:rsidP="00CB5E5D"/>
    <w:p w14:paraId="4FF4577D" w14:textId="77777777" w:rsidR="00CB5E5D" w:rsidRPr="00AC2677" w:rsidRDefault="00CB5E5D" w:rsidP="00CB5E5D">
      <w:pPr>
        <w:jc w:val="center"/>
        <w:rPr>
          <w:b/>
          <w:u w:val="single"/>
        </w:rPr>
      </w:pPr>
      <w:r>
        <w:rPr>
          <w:b/>
          <w:u w:val="single"/>
        </w:rPr>
        <w:t>Spallation Sources - SNS</w:t>
      </w:r>
    </w:p>
    <w:p w14:paraId="6BCD2562" w14:textId="77777777" w:rsidR="00CB5E5D" w:rsidRDefault="00CB5E5D" w:rsidP="00CB5E5D"/>
    <w:p w14:paraId="38200BAD" w14:textId="77777777" w:rsidR="00CB5E5D" w:rsidRPr="00894E37" w:rsidRDefault="00CB5E5D" w:rsidP="00CB5E5D"/>
    <w:p w14:paraId="406CB50E" w14:textId="77777777" w:rsidR="00CB5E5D" w:rsidRDefault="00CB5E5D" w:rsidP="00CB5E5D">
      <w:r>
        <w:t>The Spallation Neutron Source is located at the Oak Ridge National Laboratory in Tennessee, USA. Just like the ESS it is a user facility that produces neutrons with by using a particle accelerator.</w:t>
      </w:r>
    </w:p>
    <w:p w14:paraId="256A9F52" w14:textId="77777777" w:rsidR="00CB5E5D" w:rsidRDefault="00CB5E5D" w:rsidP="00CB5E5D"/>
    <w:p w14:paraId="066EE057" w14:textId="77777777" w:rsidR="00CB5E5D" w:rsidRDefault="00CB5E5D" w:rsidP="00CB5E5D">
      <w:r>
        <w:t xml:space="preserve">In this </w:t>
      </w:r>
      <w:proofErr w:type="gramStart"/>
      <w:r>
        <w:t>project</w:t>
      </w:r>
      <w:proofErr w:type="gramEnd"/>
      <w:r>
        <w:t xml:space="preserve"> you should study the SNS from an accelerator scientist's point of view, remembering the topics we discuss during the school. Here are some questions to get you started:</w:t>
      </w:r>
    </w:p>
    <w:p w14:paraId="66A10B05" w14:textId="77777777" w:rsidR="00CB5E5D" w:rsidRDefault="00CB5E5D" w:rsidP="00CB5E5D">
      <w:pPr>
        <w:pStyle w:val="ListParagraph"/>
        <w:numPr>
          <w:ilvl w:val="0"/>
          <w:numId w:val="1"/>
        </w:numPr>
      </w:pPr>
      <w:r>
        <w:t>What does it look like (layout, dimensions)?</w:t>
      </w:r>
    </w:p>
    <w:p w14:paraId="4B30BF78" w14:textId="77777777" w:rsidR="00CB5E5D" w:rsidRDefault="00CB5E5D" w:rsidP="00CB5E5D">
      <w:pPr>
        <w:pStyle w:val="ListParagraph"/>
        <w:numPr>
          <w:ilvl w:val="0"/>
          <w:numId w:val="1"/>
        </w:numPr>
      </w:pPr>
      <w:r>
        <w:t>What are its characteristics? E.g. Beam parameters, magnetic lattice structure, etc.</w:t>
      </w:r>
    </w:p>
    <w:p w14:paraId="282E33B7" w14:textId="77777777" w:rsidR="00CB5E5D" w:rsidRDefault="00CB5E5D" w:rsidP="00CB5E5D">
      <w:pPr>
        <w:pStyle w:val="ListParagraph"/>
        <w:numPr>
          <w:ilvl w:val="0"/>
          <w:numId w:val="1"/>
        </w:numPr>
      </w:pPr>
      <w:r>
        <w:t xml:space="preserve">What are the particular challenges of this machine?  </w:t>
      </w:r>
    </w:p>
    <w:p w14:paraId="0F82B426" w14:textId="77777777" w:rsidR="00CB5E5D" w:rsidRDefault="00CB5E5D" w:rsidP="00CB5E5D">
      <w:pPr>
        <w:pStyle w:val="ListParagraph"/>
        <w:numPr>
          <w:ilvl w:val="0"/>
          <w:numId w:val="1"/>
        </w:numPr>
      </w:pPr>
      <w:r>
        <w:t>Choice of technology for RF, magnets, diagnostics, vacuum...?</w:t>
      </w:r>
    </w:p>
    <w:p w14:paraId="2445BFEB" w14:textId="77777777" w:rsidR="00CB5E5D" w:rsidRDefault="00CB5E5D" w:rsidP="00CB5E5D">
      <w:pPr>
        <w:pStyle w:val="ListParagraph"/>
        <w:numPr>
          <w:ilvl w:val="0"/>
          <w:numId w:val="1"/>
        </w:numPr>
      </w:pPr>
      <w:r>
        <w:t>How does it differ from the ESS?</w:t>
      </w:r>
    </w:p>
    <w:p w14:paraId="22E050FF" w14:textId="77777777" w:rsidR="00CB5E5D" w:rsidRDefault="00CB5E5D" w:rsidP="00CB5E5D"/>
    <w:p w14:paraId="12900A13" w14:textId="77777777" w:rsidR="00CB5E5D" w:rsidRPr="007B4E1E" w:rsidRDefault="00CB5E5D" w:rsidP="00CB5E5D">
      <w:pPr>
        <w:rPr>
          <w:lang w:val="sv-SE"/>
        </w:rPr>
      </w:pPr>
      <w:proofErr w:type="spellStart"/>
      <w:r w:rsidRPr="007B4E1E">
        <w:rPr>
          <w:lang w:val="sv-SE"/>
        </w:rPr>
        <w:t>Literature</w:t>
      </w:r>
      <w:proofErr w:type="spellEnd"/>
      <w:r w:rsidRPr="007B4E1E">
        <w:rPr>
          <w:lang w:val="sv-SE"/>
        </w:rPr>
        <w:t xml:space="preserve"> tips:</w:t>
      </w:r>
    </w:p>
    <w:p w14:paraId="3ADF40A9" w14:textId="77777777" w:rsidR="00CB5E5D" w:rsidRDefault="00371D1B" w:rsidP="00CB5E5D">
      <w:pPr>
        <w:rPr>
          <w:lang w:val="sv-SE"/>
        </w:rPr>
      </w:pPr>
      <w:hyperlink r:id="rId28" w:history="1">
        <w:r w:rsidR="00CB5E5D" w:rsidRPr="00941470">
          <w:rPr>
            <w:rStyle w:val="Hyperlink"/>
            <w:lang w:val="sv-SE"/>
          </w:rPr>
          <w:t>https://neutrons.ornl.gov/sns</w:t>
        </w:r>
      </w:hyperlink>
    </w:p>
    <w:p w14:paraId="21C0715B" w14:textId="77777777" w:rsidR="00CB5E5D" w:rsidRDefault="00371D1B" w:rsidP="00CB5E5D">
      <w:pPr>
        <w:rPr>
          <w:lang w:val="sv-SE"/>
        </w:rPr>
      </w:pPr>
      <w:hyperlink r:id="rId29" w:history="1">
        <w:r w:rsidR="00CB5E5D" w:rsidRPr="00941470">
          <w:rPr>
            <w:rStyle w:val="Hyperlink"/>
            <w:lang w:val="sv-SE"/>
          </w:rPr>
          <w:t>https://journals.aps.org/prab/abstract/10.1103/PhysRevSTAB.3.080101</w:t>
        </w:r>
      </w:hyperlink>
    </w:p>
    <w:p w14:paraId="6EC9815A" w14:textId="77777777" w:rsidR="00CB5E5D" w:rsidRPr="007B4E1E" w:rsidRDefault="00CB5E5D" w:rsidP="00CB5E5D">
      <w:pPr>
        <w:rPr>
          <w:lang w:val="sv-SE"/>
        </w:rPr>
      </w:pPr>
    </w:p>
    <w:p w14:paraId="43745CF8" w14:textId="77777777" w:rsidR="00CB5E5D" w:rsidRPr="007B4E1E" w:rsidRDefault="00CB5E5D" w:rsidP="00CB5E5D">
      <w:pPr>
        <w:ind w:left="720"/>
        <w:jc w:val="both"/>
        <w:rPr>
          <w:b/>
          <w:i/>
          <w:sz w:val="21"/>
        </w:rPr>
      </w:pPr>
      <w:r w:rsidRPr="007B4E1E">
        <w:rPr>
          <w:b/>
          <w:i/>
          <w:sz w:val="21"/>
        </w:rPr>
        <w:t xml:space="preserve">Phys. Rev. ST </w:t>
      </w:r>
      <w:proofErr w:type="spellStart"/>
      <w:r w:rsidRPr="007B4E1E">
        <w:rPr>
          <w:b/>
          <w:i/>
          <w:sz w:val="21"/>
        </w:rPr>
        <w:t>Accel</w:t>
      </w:r>
      <w:proofErr w:type="spellEnd"/>
      <w:r w:rsidRPr="007B4E1E">
        <w:rPr>
          <w:b/>
          <w:i/>
          <w:sz w:val="21"/>
        </w:rPr>
        <w:t>. Beams 3, 080101 (2000) - Low-loss design for the high-intensity accumulator ring of the Spallation Neutron Source</w:t>
      </w:r>
    </w:p>
    <w:p w14:paraId="621F78EC" w14:textId="77777777" w:rsidR="00CB5E5D" w:rsidRPr="007B4E1E" w:rsidRDefault="00CB5E5D" w:rsidP="00CB5E5D">
      <w:pPr>
        <w:ind w:left="720"/>
        <w:jc w:val="both"/>
        <w:rPr>
          <w:i/>
          <w:sz w:val="21"/>
        </w:rPr>
      </w:pPr>
      <w:r w:rsidRPr="007B4E1E">
        <w:rPr>
          <w:i/>
          <w:sz w:val="21"/>
        </w:rPr>
        <w:t>journals.aps.org</w:t>
      </w:r>
    </w:p>
    <w:p w14:paraId="6C6EE5F9" w14:textId="77777777" w:rsidR="00CB5E5D" w:rsidRPr="007B4E1E" w:rsidRDefault="00CB5E5D" w:rsidP="00CB5E5D">
      <w:pPr>
        <w:ind w:left="720"/>
        <w:jc w:val="both"/>
        <w:rPr>
          <w:sz w:val="21"/>
        </w:rPr>
      </w:pPr>
      <w:r w:rsidRPr="007B4E1E">
        <w:rPr>
          <w:sz w:val="21"/>
        </w:rPr>
        <w:t xml:space="preserve">This paper summarizes the low-loss design for the Spallation Neutron Source accumulator ring [``Spallation Neutron Source Design Manual'' (unpublished)]. A hybrid lattice consisting of FODO arcs and doublet straights provides optimum matching and flexibility for injection and collimation. For this lattice, optimization focuses on six design goals: a space-charge tune shift low enough (below 0.15) to avoid strong resonances, adequate transverse and momentum acceptance for efficient beam collimation, injection optimized for desired target beam shape and minimal halo development, compensation of magnet field errors, control of impedance and instability, and prevention against accidental system malfunction. With an expected collimation efficiency of more than 90%, the uncontrolled fractional beam loss is expected to be at the </w:t>
      </w:r>
      <w:r>
        <w:rPr>
          <w:sz w:val="21"/>
        </w:rPr>
        <w:t>1e-4</w:t>
      </w:r>
      <w:r w:rsidRPr="007B4E1E">
        <w:rPr>
          <w:sz w:val="21"/>
        </w:rPr>
        <w:t xml:space="preserve"> level.</w:t>
      </w:r>
    </w:p>
    <w:p w14:paraId="75798567" w14:textId="77777777" w:rsidR="00CB5E5D" w:rsidRDefault="00CB5E5D" w:rsidP="00CB5E5D"/>
    <w:p w14:paraId="51FFBBAD" w14:textId="77777777" w:rsidR="00CB5E5D" w:rsidRDefault="00371D1B" w:rsidP="00CB5E5D">
      <w:hyperlink r:id="rId30" w:history="1">
        <w:r w:rsidR="00CB5E5D" w:rsidRPr="00941470">
          <w:rPr>
            <w:rStyle w:val="Hyperlink"/>
          </w:rPr>
          <w:t>https://arxiv.org/pdf/physics/0008212.pdf</w:t>
        </w:r>
      </w:hyperlink>
    </w:p>
    <w:p w14:paraId="5ACFAE0B" w14:textId="77777777" w:rsidR="00CB5E5D" w:rsidRDefault="00371D1B" w:rsidP="00CB5E5D">
      <w:hyperlink r:id="rId31" w:history="1">
        <w:r w:rsidR="00CB5E5D" w:rsidRPr="00941470">
          <w:rPr>
            <w:rStyle w:val="Hyperlink"/>
          </w:rPr>
          <w:t>http://accelconf.web.cern.ch/AccelConf/hb2016/papers/moam4p40.pdf</w:t>
        </w:r>
      </w:hyperlink>
    </w:p>
    <w:p w14:paraId="6C54BFCC" w14:textId="77777777" w:rsidR="00CB5E5D" w:rsidRDefault="00CB5E5D" w:rsidP="00CB5E5D"/>
    <w:p w14:paraId="2AAA0DAD" w14:textId="77777777" w:rsidR="00CB5E5D" w:rsidRDefault="00CB5E5D">
      <w:r>
        <w:br w:type="page"/>
      </w:r>
    </w:p>
    <w:p w14:paraId="58DB72B9" w14:textId="2A2A71DD" w:rsidR="00CB5E5D" w:rsidRPr="00A86AC3" w:rsidRDefault="00E10A53" w:rsidP="00CB5E5D">
      <w:pPr>
        <w:pStyle w:val="Heading1"/>
      </w:pPr>
      <w:r>
        <w:lastRenderedPageBreak/>
        <w:t>NPAS2017 – Project #4</w:t>
      </w:r>
    </w:p>
    <w:p w14:paraId="75CD0AFB" w14:textId="77777777" w:rsidR="00CB5E5D" w:rsidRDefault="00CB5E5D" w:rsidP="00CB5E5D">
      <w:pPr>
        <w:jc w:val="center"/>
      </w:pPr>
    </w:p>
    <w:p w14:paraId="562B2EFA" w14:textId="77777777" w:rsidR="00CB5E5D" w:rsidRDefault="00CB5E5D" w:rsidP="00CB5E5D">
      <w:pPr>
        <w:jc w:val="center"/>
      </w:pPr>
    </w:p>
    <w:p w14:paraId="51B606F5" w14:textId="590723B4" w:rsidR="00CB5E5D" w:rsidRPr="00AC2677" w:rsidRDefault="00CB5E5D" w:rsidP="00CB5E5D">
      <w:pPr>
        <w:jc w:val="center"/>
        <w:rPr>
          <w:b/>
          <w:u w:val="single"/>
        </w:rPr>
      </w:pPr>
      <w:r>
        <w:rPr>
          <w:b/>
          <w:u w:val="single"/>
        </w:rPr>
        <w:t xml:space="preserve">Spallation Sources </w:t>
      </w:r>
      <w:r w:rsidR="00371D1B">
        <w:rPr>
          <w:b/>
          <w:u w:val="single"/>
        </w:rPr>
        <w:t>–</w:t>
      </w:r>
      <w:r>
        <w:rPr>
          <w:b/>
          <w:u w:val="single"/>
        </w:rPr>
        <w:t xml:space="preserve"> </w:t>
      </w:r>
      <w:r w:rsidR="00371D1B">
        <w:rPr>
          <w:b/>
          <w:u w:val="single"/>
        </w:rPr>
        <w:t>J-PARC</w:t>
      </w:r>
    </w:p>
    <w:p w14:paraId="4F35D28C" w14:textId="77777777" w:rsidR="00CB5E5D" w:rsidRDefault="00CB5E5D" w:rsidP="00CB5E5D"/>
    <w:p w14:paraId="5EDB3420" w14:textId="77777777" w:rsidR="00CB5E5D" w:rsidRDefault="00CB5E5D" w:rsidP="00CB5E5D"/>
    <w:p w14:paraId="1A6BA5B7" w14:textId="23853306" w:rsidR="00CB5E5D" w:rsidRDefault="00CB5E5D" w:rsidP="00CB5E5D">
      <w:r>
        <w:t xml:space="preserve">The KEKB is a particle accelerator located at the KEK laboratory in Tsukuba, Japan. </w:t>
      </w:r>
      <w:r w:rsidR="00371D1B">
        <w:t>J-PARC</w:t>
      </w:r>
      <w:r>
        <w:t xml:space="preserve"> is a collider with a quite specific purpose, and has some unusual aspects.</w:t>
      </w:r>
    </w:p>
    <w:p w14:paraId="2EC11B26" w14:textId="77777777" w:rsidR="00CB5E5D" w:rsidRDefault="00CB5E5D" w:rsidP="00CB5E5D">
      <w:bookmarkStart w:id="0" w:name="_GoBack"/>
      <w:bookmarkEnd w:id="0"/>
    </w:p>
    <w:p w14:paraId="413B4716" w14:textId="6A0544AF" w:rsidR="00CB5E5D" w:rsidRDefault="00CB5E5D" w:rsidP="00CB5E5D">
      <w:r>
        <w:t xml:space="preserve">In this </w:t>
      </w:r>
      <w:proofErr w:type="gramStart"/>
      <w:r>
        <w:t>project</w:t>
      </w:r>
      <w:proofErr w:type="gramEnd"/>
      <w:r>
        <w:t xml:space="preserve"> you should study the </w:t>
      </w:r>
      <w:r w:rsidR="00371D1B">
        <w:t>J-PARC</w:t>
      </w:r>
      <w:r>
        <w:t xml:space="preserve"> from an accelerator scientist's point of view, remembering the topics we discuss during the school. Here are some questions to get you started:</w:t>
      </w:r>
    </w:p>
    <w:p w14:paraId="1A22FF5F" w14:textId="77777777" w:rsidR="00CB5E5D" w:rsidRDefault="00CB5E5D" w:rsidP="00CB5E5D">
      <w:pPr>
        <w:pStyle w:val="ListParagraph"/>
        <w:numPr>
          <w:ilvl w:val="0"/>
          <w:numId w:val="2"/>
        </w:numPr>
      </w:pPr>
      <w:r>
        <w:t>What does it look like (layout, dimensions)?</w:t>
      </w:r>
    </w:p>
    <w:p w14:paraId="4BAB93F6" w14:textId="77777777" w:rsidR="00CB5E5D" w:rsidRDefault="00CB5E5D" w:rsidP="00CB5E5D">
      <w:pPr>
        <w:pStyle w:val="ListParagraph"/>
        <w:numPr>
          <w:ilvl w:val="0"/>
          <w:numId w:val="2"/>
        </w:numPr>
      </w:pPr>
      <w:r>
        <w:t>What are its characteristics? E.g. beam parameters, magnetic lattice structure, etc.</w:t>
      </w:r>
    </w:p>
    <w:p w14:paraId="105823E7" w14:textId="77777777" w:rsidR="00CB5E5D" w:rsidRDefault="00CB5E5D" w:rsidP="00CB5E5D">
      <w:pPr>
        <w:pStyle w:val="ListParagraph"/>
        <w:numPr>
          <w:ilvl w:val="0"/>
          <w:numId w:val="2"/>
        </w:numPr>
      </w:pPr>
      <w:r>
        <w:t xml:space="preserve">What are the particular challenges of this machine?  </w:t>
      </w:r>
    </w:p>
    <w:p w14:paraId="20661F19" w14:textId="77777777" w:rsidR="00CB5E5D" w:rsidRDefault="00CB5E5D" w:rsidP="00CB5E5D">
      <w:pPr>
        <w:pStyle w:val="ListParagraph"/>
        <w:numPr>
          <w:ilvl w:val="0"/>
          <w:numId w:val="2"/>
        </w:numPr>
      </w:pPr>
      <w:r>
        <w:t>Choice of technology for RF, magnets, diagnostics, vacuum...? Motivation?</w:t>
      </w:r>
    </w:p>
    <w:p w14:paraId="08C3D52E" w14:textId="77777777" w:rsidR="00CB5E5D" w:rsidRDefault="00CB5E5D" w:rsidP="00CB5E5D">
      <w:pPr>
        <w:pStyle w:val="ListParagraph"/>
        <w:numPr>
          <w:ilvl w:val="0"/>
          <w:numId w:val="2"/>
        </w:numPr>
      </w:pPr>
      <w:r>
        <w:t>What makes it special compared to other particle colliders?</w:t>
      </w:r>
    </w:p>
    <w:p w14:paraId="5BD60A0B" w14:textId="77777777" w:rsidR="00CB5E5D" w:rsidRDefault="00CB5E5D" w:rsidP="00CB5E5D"/>
    <w:p w14:paraId="3D4C3B03" w14:textId="77777777" w:rsidR="00CB5E5D" w:rsidRDefault="00371D1B" w:rsidP="00CB5E5D">
      <w:hyperlink r:id="rId32" w:history="1">
        <w:r w:rsidR="00CB5E5D" w:rsidRPr="00941470">
          <w:rPr>
            <w:rStyle w:val="Hyperlink"/>
          </w:rPr>
          <w:t>https://www.kek.jp/en/Facility/ACCL/KEKBRing/</w:t>
        </w:r>
      </w:hyperlink>
    </w:p>
    <w:p w14:paraId="3080B4F6" w14:textId="77777777" w:rsidR="00CB5E5D" w:rsidRDefault="00371D1B" w:rsidP="00CB5E5D">
      <w:hyperlink r:id="rId33" w:history="1">
        <w:r w:rsidR="00CB5E5D" w:rsidRPr="00941470">
          <w:rPr>
            <w:rStyle w:val="Hyperlink"/>
          </w:rPr>
          <w:t>https://lib-extopc.kek.jp/preprints/PDF/1990/9024/9024024.pdf</w:t>
        </w:r>
      </w:hyperlink>
    </w:p>
    <w:p w14:paraId="54AB1729" w14:textId="77777777" w:rsidR="00CB5E5D" w:rsidRDefault="00371D1B" w:rsidP="00CB5E5D">
      <w:hyperlink r:id="rId34" w:history="1">
        <w:r w:rsidR="00CB5E5D" w:rsidRPr="00941470">
          <w:rPr>
            <w:rStyle w:val="Hyperlink"/>
          </w:rPr>
          <w:t>http://accelconf.web.cern.ch/accelconf/p95/ARTICLES/TAG/TAG11.PDF</w:t>
        </w:r>
      </w:hyperlink>
    </w:p>
    <w:p w14:paraId="42A458E9" w14:textId="77777777" w:rsidR="00CB5E5D" w:rsidRDefault="00371D1B" w:rsidP="00CB5E5D">
      <w:hyperlink r:id="rId35" w:history="1">
        <w:r w:rsidR="00CB5E5D" w:rsidRPr="00941470">
          <w:rPr>
            <w:rStyle w:val="Hyperlink"/>
          </w:rPr>
          <w:t>https://accelconf.web.cern.ch/accelconf/PAC2009/papers/we6pfp043.pdf</w:t>
        </w:r>
      </w:hyperlink>
    </w:p>
    <w:p w14:paraId="35F3B464" w14:textId="77777777" w:rsidR="00CB5E5D" w:rsidRDefault="00371D1B" w:rsidP="00CB5E5D">
      <w:hyperlink r:id="rId36" w:history="1">
        <w:r w:rsidR="00CB5E5D" w:rsidRPr="00941470">
          <w:rPr>
            <w:rStyle w:val="Hyperlink"/>
          </w:rPr>
          <w:t>http://accelconf.web.cern.ch/AccelConf/IPAC10/papers/weoamh02.pdf</w:t>
        </w:r>
      </w:hyperlink>
    </w:p>
    <w:p w14:paraId="615C40AF" w14:textId="77777777" w:rsidR="00CB5E5D" w:rsidRDefault="00CB5E5D" w:rsidP="00CB5E5D"/>
    <w:p w14:paraId="6DCC1066" w14:textId="77777777" w:rsidR="00CB5E5D" w:rsidRDefault="00CB5E5D">
      <w:r>
        <w:br w:type="page"/>
      </w:r>
    </w:p>
    <w:p w14:paraId="489E1A28" w14:textId="2B1F2977" w:rsidR="00CB5E5D" w:rsidRDefault="00CB5E5D" w:rsidP="00CB5E5D">
      <w:pPr>
        <w:pStyle w:val="Heading1"/>
      </w:pPr>
      <w:r>
        <w:lastRenderedPageBreak/>
        <w:t>NPAS2017 – Project #</w:t>
      </w:r>
      <w:r w:rsidR="00E10A53">
        <w:t>5</w:t>
      </w:r>
    </w:p>
    <w:p w14:paraId="745E492B" w14:textId="77777777" w:rsidR="00CB5E5D" w:rsidRPr="00A0504D" w:rsidRDefault="00CB5E5D" w:rsidP="00CB5E5D"/>
    <w:p w14:paraId="6029F240" w14:textId="77777777" w:rsidR="00CB5E5D" w:rsidRDefault="00CB5E5D" w:rsidP="00CB5E5D">
      <w:pPr>
        <w:jc w:val="center"/>
        <w:rPr>
          <w:rFonts w:ascii="Times New Roman" w:hAnsi="Times New Roman" w:cs="Times New Roman"/>
          <w:b/>
          <w:bCs/>
          <w:color w:val="000000"/>
          <w:u w:val="single"/>
        </w:rPr>
      </w:pPr>
    </w:p>
    <w:p w14:paraId="443F765D" w14:textId="77777777" w:rsidR="00CB5E5D" w:rsidRPr="00A0504D" w:rsidRDefault="00CB5E5D" w:rsidP="00CB5E5D">
      <w:pPr>
        <w:jc w:val="center"/>
        <w:rPr>
          <w:b/>
          <w:u w:val="single"/>
        </w:rPr>
      </w:pPr>
      <w:r w:rsidRPr="00A0504D">
        <w:rPr>
          <w:b/>
          <w:u w:val="single"/>
        </w:rPr>
        <w:t>Proton-therapy accelerators in Scandinavia</w:t>
      </w:r>
    </w:p>
    <w:p w14:paraId="51ACA3F4" w14:textId="77777777" w:rsidR="00CB5E5D" w:rsidRPr="00EA1B56" w:rsidRDefault="00CB5E5D" w:rsidP="00CB5E5D"/>
    <w:p w14:paraId="671A9D22" w14:textId="77777777" w:rsidR="00CB5E5D" w:rsidRPr="00EA1B56" w:rsidRDefault="00CB5E5D" w:rsidP="00CB5E5D">
      <w:r w:rsidRPr="00EA1B56">
        <w:t> </w:t>
      </w:r>
    </w:p>
    <w:p w14:paraId="030B04DC" w14:textId="77777777" w:rsidR="00CB5E5D" w:rsidRPr="00EA1B56" w:rsidRDefault="00CB5E5D" w:rsidP="00CB5E5D">
      <w:r w:rsidRPr="00EA1B56">
        <w:t>In Uppsala in Sweden, a proton cancer-therapy facility has recently started operation (</w:t>
      </w:r>
      <w:hyperlink r:id="rId37" w:history="1">
        <w:r w:rsidRPr="00EA1B56">
          <w:rPr>
            <w:color w:val="800080"/>
          </w:rPr>
          <w:t>http://www.skandionkliniken.se/en/</w:t>
        </w:r>
      </w:hyperlink>
      <w:r w:rsidRPr="00EA1B56">
        <w:t>) and a comparable facility is being built in Aarhus, DK (</w:t>
      </w:r>
      <w:hyperlink r:id="rId38" w:history="1">
        <w:r w:rsidRPr="00EA1B56">
          <w:t>http://www.auh.dk/om-auh/afdelinger/dansk-center-for-partikelterapi/</w:t>
        </w:r>
      </w:hyperlink>
      <w:r w:rsidRPr="00EA1B56">
        <w:t>) to treat first patients in 2018. Both facilities are based on a 250 MeV cyclotron accelerator, one normal-conducting from IBA, </w:t>
      </w:r>
      <w:hyperlink r:id="rId39" w:history="1">
        <w:r w:rsidRPr="00EA1B56">
          <w:t>https://iba-worldwide.com/proton-therapy</w:t>
        </w:r>
      </w:hyperlink>
      <w:r w:rsidRPr="00EA1B56">
        <w:t>, the other a superconducting from Varian, </w:t>
      </w:r>
      <w:hyperlink r:id="rId40" w:history="1">
        <w:r w:rsidRPr="00EA1B56">
          <w:t>https://www.varian.com/oncology/solutions/proton-therapy</w:t>
        </w:r>
      </w:hyperlink>
      <w:r w:rsidRPr="00EA1B56">
        <w:t>.</w:t>
      </w:r>
    </w:p>
    <w:p w14:paraId="58C627CA" w14:textId="77777777" w:rsidR="00CB5E5D" w:rsidRPr="00EA1B56" w:rsidRDefault="00CB5E5D" w:rsidP="00CB5E5D">
      <w:r w:rsidRPr="00EA1B56">
        <w:t> </w:t>
      </w:r>
    </w:p>
    <w:p w14:paraId="44F14F3F" w14:textId="77777777" w:rsidR="00CB5E5D" w:rsidRPr="00EA1B56" w:rsidRDefault="00CB5E5D" w:rsidP="00CB5E5D">
      <w:r w:rsidRPr="00EA1B56">
        <w:t xml:space="preserve">In the project, you are requested to describe such a proton-therapy facility with emphasis on accelerator aspects you have met in the lectures like energy, current, </w:t>
      </w:r>
      <w:proofErr w:type="spellStart"/>
      <w:r w:rsidRPr="00EA1B56">
        <w:t>rf</w:t>
      </w:r>
      <w:proofErr w:type="spellEnd"/>
      <w:r w:rsidRPr="00EA1B56">
        <w:t xml:space="preserve"> frequencies, dose, ranges etc. The descriptions should also be quantitative as possible, where you provide the formula's, data and methods used.</w:t>
      </w:r>
    </w:p>
    <w:p w14:paraId="7879ECB7" w14:textId="77777777" w:rsidR="00CB5E5D" w:rsidRPr="00EA1B56" w:rsidRDefault="00CB5E5D" w:rsidP="00CB5E5D">
      <w:r w:rsidRPr="00EA1B56">
        <w:t> </w:t>
      </w:r>
    </w:p>
    <w:p w14:paraId="787B1799" w14:textId="77777777" w:rsidR="00CB5E5D" w:rsidRPr="00EA1B56" w:rsidRDefault="00CB5E5D" w:rsidP="00CB5E5D">
      <w:r w:rsidRPr="00EA1B56">
        <w:t>More details can be found on www, in particular </w:t>
      </w:r>
      <w:hyperlink r:id="rId41" w:history="1">
        <w:r w:rsidRPr="00EA1B56">
          <w:t>http://www.jacow.org/Main/Proceedings?sel=IPAC</w:t>
        </w:r>
      </w:hyperlink>
      <w:r w:rsidRPr="00EA1B56">
        <w:t>.</w:t>
      </w:r>
    </w:p>
    <w:p w14:paraId="254530CF" w14:textId="77777777" w:rsidR="00CB5E5D" w:rsidRDefault="00CB5E5D" w:rsidP="00CB5E5D"/>
    <w:p w14:paraId="70F0D3A1" w14:textId="77777777" w:rsidR="00CB5E5D" w:rsidRDefault="00CB5E5D">
      <w:r>
        <w:br w:type="page"/>
      </w:r>
    </w:p>
    <w:p w14:paraId="61F3BE19" w14:textId="1DBDD332" w:rsidR="00CB5E5D" w:rsidRDefault="00E10A53" w:rsidP="00CB5E5D">
      <w:pPr>
        <w:pStyle w:val="Heading1"/>
      </w:pPr>
      <w:r>
        <w:lastRenderedPageBreak/>
        <w:t>NPAS2017 – Project #6</w:t>
      </w:r>
    </w:p>
    <w:p w14:paraId="5ED0B39A" w14:textId="77777777" w:rsidR="00CB5E5D" w:rsidRPr="000E0424" w:rsidRDefault="00CB5E5D" w:rsidP="00CB5E5D"/>
    <w:p w14:paraId="5EF3B9FE" w14:textId="77777777" w:rsidR="00CB5E5D" w:rsidRPr="009743A2" w:rsidRDefault="00CB5E5D" w:rsidP="00CB5E5D">
      <w:pPr>
        <w:jc w:val="center"/>
        <w:rPr>
          <w:rFonts w:asciiTheme="majorHAnsi" w:hAnsiTheme="majorHAnsi"/>
          <w:b/>
          <w:u w:val="single"/>
        </w:rPr>
      </w:pPr>
      <w:r w:rsidRPr="009743A2">
        <w:rPr>
          <w:rFonts w:asciiTheme="majorHAnsi" w:hAnsiTheme="majorHAnsi"/>
          <w:b/>
          <w:u w:val="single"/>
        </w:rPr>
        <w:t>Future linear colliders - CLIC and ILC</w:t>
      </w:r>
    </w:p>
    <w:p w14:paraId="117F3337" w14:textId="77777777" w:rsidR="00CB5E5D" w:rsidRPr="00BC6DA0" w:rsidRDefault="00CB5E5D" w:rsidP="00CB5E5D">
      <w:pPr>
        <w:jc w:val="center"/>
        <w:rPr>
          <w:b/>
          <w:u w:val="single"/>
        </w:rPr>
      </w:pPr>
    </w:p>
    <w:p w14:paraId="57DC87AA" w14:textId="77777777" w:rsidR="00CB5E5D" w:rsidRPr="003465BD" w:rsidRDefault="00CB5E5D" w:rsidP="00CB5E5D">
      <w:pPr>
        <w:jc w:val="both"/>
        <w:rPr>
          <w:rFonts w:asciiTheme="majorHAnsi" w:hAnsiTheme="majorHAnsi" w:cs="Times New Roman"/>
        </w:rPr>
      </w:pPr>
      <w:r w:rsidRPr="003465BD">
        <w:rPr>
          <w:rFonts w:asciiTheme="majorHAnsi" w:hAnsiTheme="majorHAnsi" w:cs="Times New Roman"/>
        </w:rPr>
        <w:t>There are two studies for a future linear electron-positron collider for particle physics studies at the energy frontier. The international linear collider, ILC, and the compact linear collider, CLIC.</w:t>
      </w:r>
    </w:p>
    <w:p w14:paraId="424D77EC" w14:textId="77777777" w:rsidR="00CB5E5D" w:rsidRPr="003465BD" w:rsidRDefault="00CB5E5D" w:rsidP="00CB5E5D">
      <w:pPr>
        <w:jc w:val="both"/>
        <w:rPr>
          <w:rFonts w:asciiTheme="majorHAnsi" w:hAnsiTheme="majorHAnsi" w:cs="Times New Roman"/>
        </w:rPr>
      </w:pPr>
    </w:p>
    <w:p w14:paraId="30FE798B" w14:textId="77777777" w:rsidR="00CB5E5D" w:rsidRPr="003465BD" w:rsidRDefault="00CB5E5D" w:rsidP="00CB5E5D">
      <w:pPr>
        <w:jc w:val="both"/>
        <w:rPr>
          <w:rFonts w:asciiTheme="majorHAnsi" w:hAnsiTheme="majorHAnsi" w:cs="Times New Roman"/>
        </w:rPr>
      </w:pPr>
      <w:r w:rsidRPr="003465BD">
        <w:rPr>
          <w:rFonts w:asciiTheme="majorHAnsi" w:hAnsiTheme="majorHAnsi" w:cs="Times New Roman"/>
        </w:rPr>
        <w:t xml:space="preserve">The key parameters for a particle collider is: particle type to be collided, center-of-mass energy of collisions, and luminosity.  ILC consists of </w:t>
      </w:r>
      <w:proofErr w:type="gramStart"/>
      <w:r w:rsidRPr="003465BD">
        <w:rPr>
          <w:rFonts w:asciiTheme="majorHAnsi" w:hAnsiTheme="majorHAnsi" w:cs="Times New Roman"/>
        </w:rPr>
        <w:t>an</w:t>
      </w:r>
      <w:proofErr w:type="gramEnd"/>
      <w:r w:rsidRPr="003465BD">
        <w:rPr>
          <w:rFonts w:asciiTheme="majorHAnsi" w:hAnsiTheme="majorHAnsi" w:cs="Times New Roman"/>
        </w:rPr>
        <w:t xml:space="preserve"> 250 GeV electron linac and a 250 GeV positron linac.  The total length of the machine is 30 km.  CLIC consists of </w:t>
      </w:r>
      <w:proofErr w:type="gramStart"/>
      <w:r w:rsidRPr="003465BD">
        <w:rPr>
          <w:rFonts w:asciiTheme="majorHAnsi" w:hAnsiTheme="majorHAnsi" w:cs="Times New Roman"/>
        </w:rPr>
        <w:t>an</w:t>
      </w:r>
      <w:proofErr w:type="gramEnd"/>
      <w:r w:rsidRPr="003465BD">
        <w:rPr>
          <w:rFonts w:asciiTheme="majorHAnsi" w:hAnsiTheme="majorHAnsi" w:cs="Times New Roman"/>
        </w:rPr>
        <w:t xml:space="preserve"> 1.5 </w:t>
      </w:r>
      <w:proofErr w:type="spellStart"/>
      <w:r w:rsidRPr="003465BD">
        <w:rPr>
          <w:rFonts w:asciiTheme="majorHAnsi" w:hAnsiTheme="majorHAnsi" w:cs="Times New Roman"/>
        </w:rPr>
        <w:t>TeV</w:t>
      </w:r>
      <w:proofErr w:type="spellEnd"/>
      <w:r w:rsidRPr="003465BD">
        <w:rPr>
          <w:rFonts w:asciiTheme="majorHAnsi" w:hAnsiTheme="majorHAnsi" w:cs="Times New Roman"/>
        </w:rPr>
        <w:t xml:space="preserve"> electron linac and a 1.5 </w:t>
      </w:r>
      <w:proofErr w:type="spellStart"/>
      <w:r w:rsidRPr="003465BD">
        <w:rPr>
          <w:rFonts w:asciiTheme="majorHAnsi" w:hAnsiTheme="majorHAnsi" w:cs="Times New Roman"/>
        </w:rPr>
        <w:t>TeV</w:t>
      </w:r>
      <w:proofErr w:type="spellEnd"/>
      <w:r w:rsidRPr="003465BD">
        <w:rPr>
          <w:rFonts w:asciiTheme="majorHAnsi" w:hAnsiTheme="majorHAnsi" w:cs="Times New Roman"/>
        </w:rPr>
        <w:t xml:space="preserve"> positron linac, with a total length of 50 km.  Both have luminosities of about 10</w:t>
      </w:r>
      <w:r w:rsidRPr="003465BD">
        <w:rPr>
          <w:rFonts w:asciiTheme="majorHAnsi" w:hAnsiTheme="majorHAnsi" w:cs="Times New Roman"/>
          <w:vertAlign w:val="superscript"/>
        </w:rPr>
        <w:t>34</w:t>
      </w:r>
      <w:r w:rsidRPr="003465BD">
        <w:rPr>
          <w:rFonts w:asciiTheme="majorHAnsi" w:hAnsiTheme="majorHAnsi" w:cs="Times New Roman"/>
        </w:rPr>
        <w:t xml:space="preserve"> / cm</w:t>
      </w:r>
      <w:r w:rsidRPr="003465BD">
        <w:rPr>
          <w:rFonts w:asciiTheme="majorHAnsi" w:hAnsiTheme="majorHAnsi" w:cs="Times New Roman"/>
          <w:vertAlign w:val="superscript"/>
        </w:rPr>
        <w:t>2</w:t>
      </w:r>
      <w:r w:rsidRPr="003465BD">
        <w:rPr>
          <w:rFonts w:asciiTheme="majorHAnsi" w:hAnsiTheme="majorHAnsi" w:cs="Times New Roman"/>
        </w:rPr>
        <w:t>/s.</w:t>
      </w:r>
    </w:p>
    <w:p w14:paraId="2D89970C" w14:textId="77777777" w:rsidR="00CB5E5D" w:rsidRPr="003465BD" w:rsidRDefault="00CB5E5D" w:rsidP="00CB5E5D">
      <w:pPr>
        <w:jc w:val="both"/>
        <w:rPr>
          <w:rFonts w:asciiTheme="majorHAnsi" w:hAnsiTheme="majorHAnsi" w:cs="Times New Roman"/>
        </w:rPr>
      </w:pPr>
    </w:p>
    <w:p w14:paraId="12748120" w14:textId="77777777" w:rsidR="00CB5E5D" w:rsidRPr="003465BD" w:rsidRDefault="00CB5E5D" w:rsidP="00CB5E5D">
      <w:pPr>
        <w:jc w:val="both"/>
        <w:rPr>
          <w:rFonts w:asciiTheme="majorHAnsi" w:hAnsiTheme="majorHAnsi" w:cs="Times New Roman"/>
        </w:rPr>
      </w:pPr>
      <w:r w:rsidRPr="003465BD">
        <w:rPr>
          <w:rFonts w:asciiTheme="majorHAnsi" w:hAnsiTheme="majorHAnsi" w:cs="Times New Roman"/>
        </w:rPr>
        <w:t xml:space="preserve">In this </w:t>
      </w:r>
      <w:proofErr w:type="gramStart"/>
      <w:r w:rsidRPr="003465BD">
        <w:rPr>
          <w:rFonts w:asciiTheme="majorHAnsi" w:hAnsiTheme="majorHAnsi" w:cs="Times New Roman"/>
        </w:rPr>
        <w:t>project</w:t>
      </w:r>
      <w:proofErr w:type="gramEnd"/>
      <w:r w:rsidRPr="003465BD">
        <w:rPr>
          <w:rFonts w:asciiTheme="majorHAnsi" w:hAnsiTheme="majorHAnsi" w:cs="Times New Roman"/>
        </w:rPr>
        <w:t xml:space="preserve"> you should study the key challenges in building a linear collider, from an accelerator scientist's point of view, remembering the topics we discuss during the school. </w:t>
      </w:r>
    </w:p>
    <w:p w14:paraId="1A8A7355" w14:textId="77777777" w:rsidR="00CB5E5D" w:rsidRPr="003465BD" w:rsidRDefault="00CB5E5D" w:rsidP="00CB5E5D">
      <w:pPr>
        <w:rPr>
          <w:rFonts w:asciiTheme="majorHAnsi" w:hAnsiTheme="majorHAnsi" w:cs="Times New Roman"/>
        </w:rPr>
      </w:pPr>
    </w:p>
    <w:p w14:paraId="4C773B07" w14:textId="77777777" w:rsidR="00CB5E5D" w:rsidRPr="003465BD" w:rsidRDefault="00CB5E5D" w:rsidP="00CB5E5D">
      <w:pPr>
        <w:rPr>
          <w:rFonts w:asciiTheme="majorHAnsi" w:hAnsiTheme="majorHAnsi" w:cs="Times New Roman"/>
          <w:i/>
        </w:rPr>
      </w:pPr>
      <w:r w:rsidRPr="003465BD">
        <w:rPr>
          <w:rFonts w:asciiTheme="majorHAnsi" w:hAnsiTheme="majorHAnsi" w:cs="Times New Roman"/>
          <w:i/>
        </w:rPr>
        <w:t xml:space="preserve">First, discuss the differences between LHC and a linear collider. </w:t>
      </w:r>
    </w:p>
    <w:p w14:paraId="15204965" w14:textId="77777777" w:rsidR="00CB5E5D" w:rsidRPr="003465BD" w:rsidRDefault="00CB5E5D" w:rsidP="00CB5E5D">
      <w:pPr>
        <w:rPr>
          <w:rFonts w:asciiTheme="majorHAnsi" w:hAnsiTheme="majorHAnsi" w:cs="Times New Roman"/>
        </w:rPr>
      </w:pPr>
      <w:r w:rsidRPr="003465BD">
        <w:rPr>
          <w:rFonts w:asciiTheme="majorHAnsi" w:hAnsiTheme="majorHAnsi" w:cs="Times New Roman"/>
        </w:rPr>
        <w:t xml:space="preserve">Some </w:t>
      </w:r>
      <w:proofErr w:type="gramStart"/>
      <w:r w:rsidRPr="003465BD">
        <w:rPr>
          <w:rFonts w:asciiTheme="majorHAnsi" w:hAnsiTheme="majorHAnsi" w:cs="Times New Roman"/>
        </w:rPr>
        <w:t>questions :</w:t>
      </w:r>
      <w:proofErr w:type="gramEnd"/>
      <w:r w:rsidRPr="003465BD">
        <w:rPr>
          <w:rFonts w:asciiTheme="majorHAnsi" w:hAnsiTheme="majorHAnsi" w:cs="Times New Roman"/>
          <w:i/>
        </w:rPr>
        <w:t xml:space="preserve"> </w:t>
      </w:r>
    </w:p>
    <w:p w14:paraId="12AC76F8" w14:textId="77777777" w:rsidR="00CB5E5D" w:rsidRPr="000E0424" w:rsidRDefault="00CB5E5D" w:rsidP="00CB5E5D">
      <w:pPr>
        <w:pStyle w:val="ListParagraph"/>
        <w:numPr>
          <w:ilvl w:val="0"/>
          <w:numId w:val="3"/>
        </w:numPr>
        <w:rPr>
          <w:rFonts w:asciiTheme="majorHAnsi" w:hAnsiTheme="majorHAnsi" w:cs="Times New Roman"/>
        </w:rPr>
      </w:pPr>
      <w:r w:rsidRPr="000E0424">
        <w:rPr>
          <w:rFonts w:asciiTheme="majorHAnsi" w:hAnsiTheme="majorHAnsi" w:cs="Times New Roman"/>
        </w:rPr>
        <w:t xml:space="preserve">From the particle physics points of view what are disadvantages/advantages of hadron colliders versus lepton colliders?  </w:t>
      </w:r>
    </w:p>
    <w:p w14:paraId="7D5CC24F" w14:textId="77777777" w:rsidR="00CB5E5D" w:rsidRPr="000E0424" w:rsidRDefault="00CB5E5D" w:rsidP="00CB5E5D">
      <w:pPr>
        <w:pStyle w:val="ListParagraph"/>
        <w:numPr>
          <w:ilvl w:val="0"/>
          <w:numId w:val="3"/>
        </w:numPr>
        <w:rPr>
          <w:rFonts w:asciiTheme="majorHAnsi" w:hAnsiTheme="majorHAnsi" w:cs="Times New Roman"/>
        </w:rPr>
      </w:pPr>
      <w:r w:rsidRPr="000E0424">
        <w:rPr>
          <w:rFonts w:asciiTheme="majorHAnsi" w:hAnsiTheme="majorHAnsi" w:cs="Times New Roman"/>
        </w:rPr>
        <w:t xml:space="preserve">What are disadvantages/advantages of circular collider versus linear colliders?  </w:t>
      </w:r>
    </w:p>
    <w:p w14:paraId="6A975612" w14:textId="77777777" w:rsidR="00CB5E5D" w:rsidRPr="000E0424" w:rsidRDefault="00CB5E5D" w:rsidP="00CB5E5D">
      <w:pPr>
        <w:pStyle w:val="ListParagraph"/>
        <w:numPr>
          <w:ilvl w:val="0"/>
          <w:numId w:val="3"/>
        </w:numPr>
        <w:rPr>
          <w:rFonts w:asciiTheme="majorHAnsi" w:hAnsiTheme="majorHAnsi" w:cs="Times New Roman"/>
        </w:rPr>
      </w:pPr>
      <w:r w:rsidRPr="000E0424">
        <w:rPr>
          <w:rFonts w:asciiTheme="majorHAnsi" w:hAnsiTheme="majorHAnsi" w:cs="Times New Roman"/>
        </w:rPr>
        <w:t>Both LHC and ILC/CLIC has similar luminosity. Which parameters are pushed in each case?</w:t>
      </w:r>
    </w:p>
    <w:p w14:paraId="4ACDD6AA" w14:textId="77777777" w:rsidR="00CB5E5D" w:rsidRPr="000E0424" w:rsidRDefault="00CB5E5D" w:rsidP="00CB5E5D">
      <w:pPr>
        <w:pStyle w:val="ListParagraph"/>
        <w:numPr>
          <w:ilvl w:val="0"/>
          <w:numId w:val="3"/>
        </w:numPr>
        <w:rPr>
          <w:rFonts w:asciiTheme="majorHAnsi" w:hAnsiTheme="majorHAnsi" w:cs="Times New Roman"/>
        </w:rPr>
      </w:pPr>
      <w:r w:rsidRPr="000E0424">
        <w:rPr>
          <w:rFonts w:asciiTheme="majorHAnsi" w:hAnsiTheme="majorHAnsi" w:cs="Times New Roman"/>
        </w:rPr>
        <w:t xml:space="preserve">What is the average power consumption for LHC, ILC and CLIC?  What do you estimate society would think is an acceptable power and energy consumption for a new particle </w:t>
      </w:r>
      <w:proofErr w:type="gramStart"/>
      <w:r w:rsidRPr="000E0424">
        <w:rPr>
          <w:rFonts w:asciiTheme="majorHAnsi" w:hAnsiTheme="majorHAnsi" w:cs="Times New Roman"/>
        </w:rPr>
        <w:t>collider.</w:t>
      </w:r>
      <w:proofErr w:type="gramEnd"/>
      <w:r w:rsidRPr="000E0424">
        <w:rPr>
          <w:rFonts w:asciiTheme="majorHAnsi" w:hAnsiTheme="majorHAnsi" w:cs="Times New Roman"/>
        </w:rPr>
        <w:t xml:space="preserve"> Assume this collider will be the only one of its kind in the world</w:t>
      </w:r>
    </w:p>
    <w:p w14:paraId="55B127B3" w14:textId="77777777" w:rsidR="00CB5E5D" w:rsidRPr="003465BD" w:rsidRDefault="00CB5E5D" w:rsidP="00CB5E5D">
      <w:pPr>
        <w:rPr>
          <w:rFonts w:asciiTheme="majorHAnsi" w:hAnsiTheme="majorHAnsi" w:cs="Times New Roman"/>
        </w:rPr>
      </w:pPr>
    </w:p>
    <w:p w14:paraId="084CE61B" w14:textId="77777777" w:rsidR="00CB5E5D" w:rsidRDefault="00CB5E5D" w:rsidP="00CB5E5D">
      <w:pPr>
        <w:rPr>
          <w:rFonts w:asciiTheme="majorHAnsi" w:hAnsiTheme="majorHAnsi" w:cs="Times New Roman"/>
          <w:i/>
        </w:rPr>
      </w:pPr>
      <w:r w:rsidRPr="003465BD">
        <w:rPr>
          <w:rFonts w:asciiTheme="majorHAnsi" w:hAnsiTheme="majorHAnsi" w:cs="Times New Roman"/>
          <w:i/>
        </w:rPr>
        <w:t>Then, discuss the different design choices for CLIC and ILC.</w:t>
      </w:r>
      <w:r>
        <w:rPr>
          <w:rFonts w:asciiTheme="majorHAnsi" w:hAnsiTheme="majorHAnsi" w:cs="Times New Roman"/>
          <w:i/>
        </w:rPr>
        <w:t xml:space="preserve"> </w:t>
      </w:r>
    </w:p>
    <w:p w14:paraId="092458C1" w14:textId="77777777" w:rsidR="00CB5E5D" w:rsidRPr="000E0424" w:rsidRDefault="00CB5E5D" w:rsidP="00CB5E5D">
      <w:pPr>
        <w:rPr>
          <w:rFonts w:asciiTheme="majorHAnsi" w:hAnsiTheme="majorHAnsi" w:cs="Times New Roman"/>
          <w:i/>
        </w:rPr>
      </w:pPr>
      <w:r w:rsidRPr="003465BD">
        <w:rPr>
          <w:rFonts w:asciiTheme="majorHAnsi" w:hAnsiTheme="majorHAnsi" w:cs="Times New Roman"/>
        </w:rPr>
        <w:t xml:space="preserve">Possible topics to </w:t>
      </w:r>
      <w:proofErr w:type="gramStart"/>
      <w:r w:rsidRPr="003465BD">
        <w:rPr>
          <w:rFonts w:asciiTheme="majorHAnsi" w:hAnsiTheme="majorHAnsi" w:cs="Times New Roman"/>
        </w:rPr>
        <w:t>cover :</w:t>
      </w:r>
      <w:proofErr w:type="gramEnd"/>
    </w:p>
    <w:p w14:paraId="526D8767" w14:textId="77777777" w:rsidR="00CB5E5D" w:rsidRPr="001D796E" w:rsidRDefault="00CB5E5D" w:rsidP="00CB5E5D">
      <w:pPr>
        <w:pStyle w:val="ListParagraph"/>
        <w:numPr>
          <w:ilvl w:val="0"/>
          <w:numId w:val="4"/>
        </w:numPr>
        <w:rPr>
          <w:rFonts w:asciiTheme="majorHAnsi" w:hAnsiTheme="majorHAnsi" w:cs="Times New Roman"/>
        </w:rPr>
      </w:pPr>
      <w:r w:rsidRPr="001D796E">
        <w:rPr>
          <w:rFonts w:asciiTheme="majorHAnsi" w:hAnsiTheme="majorHAnsi" w:cs="Times New Roman"/>
        </w:rPr>
        <w:t>ILC have chosen superconducting RF, CLIC has chosen normal conducting RF. Why?</w:t>
      </w:r>
    </w:p>
    <w:p w14:paraId="4EF06976" w14:textId="77777777" w:rsidR="00CB5E5D" w:rsidRPr="001D796E" w:rsidRDefault="00CB5E5D" w:rsidP="00CB5E5D">
      <w:pPr>
        <w:pStyle w:val="ListParagraph"/>
        <w:numPr>
          <w:ilvl w:val="0"/>
          <w:numId w:val="4"/>
        </w:numPr>
        <w:rPr>
          <w:rFonts w:asciiTheme="majorHAnsi" w:hAnsiTheme="majorHAnsi" w:cs="Times New Roman"/>
        </w:rPr>
      </w:pPr>
      <w:r w:rsidRPr="001D796E">
        <w:rPr>
          <w:rFonts w:asciiTheme="majorHAnsi" w:hAnsiTheme="majorHAnsi" w:cs="Times New Roman"/>
        </w:rPr>
        <w:t>Main accelerator physics challenges (high gradient, wake field, intense beams effects, beam-beam, CSR)?</w:t>
      </w:r>
    </w:p>
    <w:p w14:paraId="780AB50C" w14:textId="77777777" w:rsidR="00CB5E5D" w:rsidRPr="001D796E" w:rsidRDefault="00CB5E5D" w:rsidP="00CB5E5D">
      <w:pPr>
        <w:pStyle w:val="ListParagraph"/>
        <w:numPr>
          <w:ilvl w:val="0"/>
          <w:numId w:val="4"/>
        </w:numPr>
        <w:rPr>
          <w:rFonts w:asciiTheme="majorHAnsi" w:hAnsiTheme="majorHAnsi" w:cs="Times New Roman"/>
        </w:rPr>
      </w:pPr>
      <w:r w:rsidRPr="001D796E">
        <w:rPr>
          <w:rFonts w:asciiTheme="majorHAnsi" w:hAnsiTheme="majorHAnsi" w:cs="Times New Roman"/>
        </w:rPr>
        <w:t>Main technical challenges (magnets, RF, vacuum?)</w:t>
      </w:r>
    </w:p>
    <w:p w14:paraId="4DD07DC0" w14:textId="77777777" w:rsidR="00CB5E5D" w:rsidRPr="001D796E" w:rsidRDefault="00CB5E5D" w:rsidP="00CB5E5D">
      <w:pPr>
        <w:pStyle w:val="ListParagraph"/>
        <w:numPr>
          <w:ilvl w:val="0"/>
          <w:numId w:val="4"/>
        </w:numPr>
        <w:rPr>
          <w:rFonts w:asciiTheme="majorHAnsi" w:hAnsiTheme="majorHAnsi" w:cs="Times New Roman"/>
        </w:rPr>
      </w:pPr>
      <w:r w:rsidRPr="001D796E">
        <w:rPr>
          <w:rFonts w:asciiTheme="majorHAnsi" w:hAnsiTheme="majorHAnsi" w:cs="Times New Roman"/>
        </w:rPr>
        <w:t>What are the advantages of CLICs drive beam scheme?  Describe the scheme.</w:t>
      </w:r>
    </w:p>
    <w:p w14:paraId="52751A45" w14:textId="77777777" w:rsidR="00CB5E5D" w:rsidRPr="001D796E" w:rsidRDefault="00CB5E5D" w:rsidP="00CB5E5D">
      <w:pPr>
        <w:pStyle w:val="ListParagraph"/>
        <w:numPr>
          <w:ilvl w:val="0"/>
          <w:numId w:val="4"/>
        </w:numPr>
        <w:rPr>
          <w:rFonts w:asciiTheme="majorHAnsi" w:hAnsiTheme="majorHAnsi" w:cs="Times New Roman"/>
        </w:rPr>
      </w:pPr>
      <w:r w:rsidRPr="001D796E">
        <w:rPr>
          <w:rFonts w:asciiTheme="majorHAnsi" w:hAnsiTheme="majorHAnsi" w:cs="Times New Roman"/>
        </w:rPr>
        <w:t>Have the two studies reached the same level of "technical maturity", i.e. are they equally ready to start construction if funding would be available overnight?</w:t>
      </w:r>
    </w:p>
    <w:p w14:paraId="717DBC01" w14:textId="77777777" w:rsidR="00CB5E5D" w:rsidRPr="003465BD" w:rsidRDefault="00CB5E5D" w:rsidP="00CB5E5D">
      <w:pPr>
        <w:rPr>
          <w:rFonts w:asciiTheme="majorHAnsi" w:hAnsiTheme="majorHAnsi" w:cs="Times New Roman"/>
        </w:rPr>
      </w:pPr>
    </w:p>
    <w:p w14:paraId="7FA264A0" w14:textId="77777777" w:rsidR="00CB5E5D" w:rsidRPr="001D796E" w:rsidRDefault="00CB5E5D" w:rsidP="00CB5E5D">
      <w:pPr>
        <w:rPr>
          <w:rFonts w:asciiTheme="majorHAnsi" w:hAnsiTheme="majorHAnsi"/>
          <w:bCs/>
          <w:color w:val="000000" w:themeColor="text1"/>
        </w:rPr>
      </w:pPr>
      <w:r w:rsidRPr="001D796E">
        <w:rPr>
          <w:rFonts w:asciiTheme="majorHAnsi" w:hAnsiTheme="majorHAnsi"/>
          <w:bCs/>
          <w:color w:val="000000" w:themeColor="text1"/>
        </w:rPr>
        <w:t>Some references to start with:</w:t>
      </w:r>
    </w:p>
    <w:p w14:paraId="13FB4E7B" w14:textId="77777777" w:rsidR="00CB5E5D" w:rsidRPr="003465BD" w:rsidRDefault="00371D1B" w:rsidP="00CB5E5D">
      <w:pPr>
        <w:rPr>
          <w:rFonts w:asciiTheme="majorHAnsi" w:hAnsiTheme="majorHAnsi" w:cs="Times New Roman"/>
        </w:rPr>
      </w:pPr>
      <w:hyperlink r:id="rId42" w:history="1">
        <w:r w:rsidR="00CB5E5D" w:rsidRPr="003465BD">
          <w:rPr>
            <w:rStyle w:val="Hyperlink"/>
            <w:rFonts w:asciiTheme="majorHAnsi" w:hAnsiTheme="majorHAnsi" w:cs="Times New Roman"/>
          </w:rPr>
          <w:t>http://www.linearcollider.org/from-design-to-reality/</w:t>
        </w:r>
      </w:hyperlink>
    </w:p>
    <w:p w14:paraId="2AFE7E01" w14:textId="77777777" w:rsidR="00CB5E5D" w:rsidRPr="003465BD" w:rsidRDefault="00371D1B" w:rsidP="00CB5E5D">
      <w:pPr>
        <w:rPr>
          <w:rFonts w:asciiTheme="majorHAnsi" w:hAnsiTheme="majorHAnsi" w:cs="Times New Roman"/>
        </w:rPr>
      </w:pPr>
      <w:hyperlink r:id="rId43" w:history="1">
        <w:r w:rsidR="00CB5E5D" w:rsidRPr="003465BD">
          <w:rPr>
            <w:rStyle w:val="Hyperlink"/>
            <w:rFonts w:asciiTheme="majorHAnsi" w:hAnsiTheme="majorHAnsi" w:cs="Times New Roman"/>
          </w:rPr>
          <w:t>http://clic-study.web.cern.ch/content/clic-nutshell</w:t>
        </w:r>
      </w:hyperlink>
    </w:p>
    <w:p w14:paraId="0034C47C" w14:textId="77777777" w:rsidR="00CB5E5D" w:rsidRPr="003465BD" w:rsidRDefault="00371D1B" w:rsidP="00CB5E5D">
      <w:pPr>
        <w:rPr>
          <w:rFonts w:asciiTheme="majorHAnsi" w:hAnsiTheme="majorHAnsi" w:cs="Times New Roman"/>
        </w:rPr>
      </w:pPr>
      <w:hyperlink r:id="rId44" w:anchor="20151027.detailed" w:history="1">
        <w:r w:rsidR="00CB5E5D" w:rsidRPr="003465BD">
          <w:rPr>
            <w:rStyle w:val="Hyperlink"/>
            <w:rFonts w:asciiTheme="majorHAnsi" w:hAnsiTheme="majorHAnsi" w:cs="Times New Roman"/>
          </w:rPr>
          <w:t>https://agenda.linearcollider.org/event/6906/timetable/ - 20151027.detailed</w:t>
        </w:r>
      </w:hyperlink>
    </w:p>
    <w:p w14:paraId="03626D8A" w14:textId="77777777" w:rsidR="00CB5E5D" w:rsidRPr="003465BD" w:rsidRDefault="00CB5E5D" w:rsidP="00CB5E5D">
      <w:pPr>
        <w:rPr>
          <w:rFonts w:asciiTheme="majorHAnsi" w:hAnsiTheme="majorHAnsi" w:cs="Times New Roman"/>
        </w:rPr>
      </w:pPr>
      <w:r w:rsidRPr="003465BD">
        <w:rPr>
          <w:rFonts w:asciiTheme="majorHAnsi" w:hAnsiTheme="majorHAnsi" w:cs="Times New Roman"/>
        </w:rPr>
        <w:t>- see lectures introduction, ILC and CLIC.</w:t>
      </w:r>
    </w:p>
    <w:p w14:paraId="72110C37" w14:textId="77777777" w:rsidR="00CB5E5D" w:rsidRPr="003465BD" w:rsidRDefault="00371D1B" w:rsidP="00CB5E5D">
      <w:pPr>
        <w:rPr>
          <w:rFonts w:asciiTheme="majorHAnsi" w:hAnsiTheme="majorHAnsi" w:cs="Times New Roman"/>
        </w:rPr>
      </w:pPr>
      <w:hyperlink r:id="rId45" w:history="1">
        <w:r w:rsidR="00CB5E5D" w:rsidRPr="003465BD">
          <w:rPr>
            <w:rStyle w:val="Hyperlink"/>
            <w:rFonts w:asciiTheme="majorHAnsi" w:hAnsiTheme="majorHAnsi" w:cs="Times New Roman"/>
          </w:rPr>
          <w:t>https://www.linearcollider.org/ILC/Publications/Technical-Design-Report</w:t>
        </w:r>
      </w:hyperlink>
    </w:p>
    <w:p w14:paraId="130E9454" w14:textId="77777777" w:rsidR="00CB5E5D" w:rsidRPr="003465BD" w:rsidRDefault="00CB5E5D" w:rsidP="00CB5E5D">
      <w:pPr>
        <w:rPr>
          <w:rFonts w:asciiTheme="majorHAnsi" w:hAnsiTheme="majorHAnsi" w:cs="Times New Roman"/>
        </w:rPr>
      </w:pPr>
      <w:r w:rsidRPr="003465BD">
        <w:rPr>
          <w:rFonts w:asciiTheme="majorHAnsi" w:hAnsiTheme="majorHAnsi" w:cs="Times New Roman"/>
        </w:rPr>
        <w:t>- especially introduction/summaries</w:t>
      </w:r>
    </w:p>
    <w:p w14:paraId="315D0EE4" w14:textId="77777777" w:rsidR="00CB5E5D" w:rsidRPr="003465BD" w:rsidRDefault="00371D1B" w:rsidP="00CB5E5D">
      <w:pPr>
        <w:rPr>
          <w:rFonts w:asciiTheme="majorHAnsi" w:hAnsiTheme="majorHAnsi" w:cs="Times New Roman"/>
        </w:rPr>
      </w:pPr>
      <w:hyperlink r:id="rId46" w:history="1">
        <w:r w:rsidR="00CB5E5D" w:rsidRPr="003465BD">
          <w:rPr>
            <w:rStyle w:val="Hyperlink"/>
            <w:rFonts w:asciiTheme="majorHAnsi" w:hAnsiTheme="majorHAnsi" w:cs="Times New Roman"/>
          </w:rPr>
          <w:t>http://clic-study.web.cern.ch/content/conceptual-design-report</w:t>
        </w:r>
      </w:hyperlink>
    </w:p>
    <w:p w14:paraId="13FC9954" w14:textId="0ED2566C" w:rsidR="00CB5E5D" w:rsidRDefault="00CB5E5D" w:rsidP="005C1849">
      <w:pPr>
        <w:rPr>
          <w:rFonts w:asciiTheme="majorHAnsi" w:hAnsiTheme="majorHAnsi" w:cs="Times New Roman"/>
        </w:rPr>
      </w:pPr>
      <w:r w:rsidRPr="003465BD">
        <w:rPr>
          <w:rFonts w:asciiTheme="majorHAnsi" w:hAnsiTheme="majorHAnsi" w:cs="Times New Roman"/>
        </w:rPr>
        <w:t>- especially introduction/ summaries</w:t>
      </w:r>
    </w:p>
    <w:p w14:paraId="3ECE8D96" w14:textId="758CDAA6" w:rsidR="0099078C" w:rsidRDefault="0099078C" w:rsidP="0099078C">
      <w:pPr>
        <w:pStyle w:val="Heading1"/>
      </w:pPr>
      <w:r>
        <w:lastRenderedPageBreak/>
        <w:t>NPAS2017 – Project #7</w:t>
      </w:r>
      <w:r w:rsidR="00457E2A">
        <w:t xml:space="preserve"> – (Pauli)</w:t>
      </w:r>
    </w:p>
    <w:p w14:paraId="151A77FB" w14:textId="77777777" w:rsidR="0099078C" w:rsidRPr="000E0424" w:rsidRDefault="0099078C" w:rsidP="0099078C"/>
    <w:p w14:paraId="33798C69" w14:textId="4549C5BA" w:rsidR="0099078C" w:rsidRPr="00757EF2" w:rsidRDefault="0099078C" w:rsidP="0099078C">
      <w:pPr>
        <w:jc w:val="center"/>
        <w:rPr>
          <w:rFonts w:asciiTheme="majorHAnsi" w:hAnsiTheme="majorHAnsi"/>
          <w:b/>
          <w:u w:val="single"/>
        </w:rPr>
      </w:pPr>
      <w:r w:rsidRPr="00757EF2">
        <w:rPr>
          <w:rFonts w:asciiTheme="majorHAnsi" w:hAnsiTheme="majorHAnsi"/>
          <w:b/>
          <w:u w:val="single"/>
        </w:rPr>
        <w:t>FFAG</w:t>
      </w:r>
    </w:p>
    <w:p w14:paraId="590C62C6" w14:textId="77777777" w:rsidR="0099078C" w:rsidRPr="00BC6DA0" w:rsidRDefault="0099078C" w:rsidP="0099078C">
      <w:pPr>
        <w:jc w:val="center"/>
        <w:rPr>
          <w:b/>
          <w:u w:val="single"/>
        </w:rPr>
      </w:pPr>
    </w:p>
    <w:p w14:paraId="2FEDD346" w14:textId="77777777" w:rsidR="0099078C" w:rsidRDefault="0099078C" w:rsidP="0099078C">
      <w:pPr>
        <w:spacing w:line="276" w:lineRule="atLeast"/>
        <w:rPr>
          <w:rFonts w:cs="Times New Roman"/>
        </w:rPr>
      </w:pPr>
      <w:r>
        <w:rPr>
          <w:rFonts w:ascii="Calibri" w:hAnsi="Calibri" w:cs="Times New Roman"/>
          <w:sz w:val="22"/>
          <w:szCs w:val="22"/>
        </w:rPr>
        <w:t>A Fixed Field Alternating Gradient accelerator, FFAG, is a fairly new accelerator concept. It has similarities both with synchrotrons and cyclotrons.</w:t>
      </w:r>
    </w:p>
    <w:p w14:paraId="51CEF86C" w14:textId="77777777" w:rsidR="0099078C" w:rsidRDefault="0099078C" w:rsidP="0099078C">
      <w:pPr>
        <w:spacing w:line="276" w:lineRule="atLeast"/>
        <w:rPr>
          <w:rFonts w:cs="Times New Roman"/>
        </w:rPr>
      </w:pPr>
      <w:r>
        <w:rPr>
          <w:rFonts w:ascii="Calibri" w:hAnsi="Calibri" w:cs="Times New Roman"/>
          <w:sz w:val="22"/>
          <w:szCs w:val="22"/>
        </w:rPr>
        <w:t> </w:t>
      </w:r>
    </w:p>
    <w:p w14:paraId="0C1D38D4" w14:textId="77777777" w:rsidR="0099078C" w:rsidRDefault="0099078C" w:rsidP="0099078C">
      <w:pPr>
        <w:spacing w:line="276" w:lineRule="atLeast"/>
        <w:rPr>
          <w:rFonts w:cs="Times New Roman"/>
        </w:rPr>
      </w:pPr>
      <w:r>
        <w:rPr>
          <w:rFonts w:ascii="Calibri" w:hAnsi="Calibri" w:cs="Times New Roman"/>
          <w:sz w:val="22"/>
          <w:szCs w:val="22"/>
        </w:rPr>
        <w:t xml:space="preserve">In this </w:t>
      </w:r>
      <w:proofErr w:type="gramStart"/>
      <w:r>
        <w:rPr>
          <w:rFonts w:ascii="Calibri" w:hAnsi="Calibri" w:cs="Times New Roman"/>
          <w:sz w:val="22"/>
          <w:szCs w:val="22"/>
        </w:rPr>
        <w:t>project</w:t>
      </w:r>
      <w:proofErr w:type="gramEnd"/>
      <w:r>
        <w:rPr>
          <w:rFonts w:ascii="Calibri" w:hAnsi="Calibri" w:cs="Times New Roman"/>
          <w:sz w:val="22"/>
          <w:szCs w:val="22"/>
        </w:rPr>
        <w:t xml:space="preserve"> you should study the FFAG concept and compare it with synchrotrons and cyclotrons from an accelerator scientist’s point of view. Study also the structure and properties of some existing FFAGs.</w:t>
      </w:r>
    </w:p>
    <w:p w14:paraId="5819DE94" w14:textId="77777777" w:rsidR="0099078C" w:rsidRDefault="0099078C" w:rsidP="0099078C">
      <w:pPr>
        <w:spacing w:line="276" w:lineRule="atLeast"/>
        <w:rPr>
          <w:rFonts w:cs="Times New Roman"/>
        </w:rPr>
      </w:pPr>
      <w:r>
        <w:rPr>
          <w:rFonts w:ascii="Calibri" w:hAnsi="Calibri" w:cs="Times New Roman"/>
          <w:sz w:val="22"/>
          <w:szCs w:val="22"/>
        </w:rPr>
        <w:t> </w:t>
      </w:r>
    </w:p>
    <w:p w14:paraId="737CAB21" w14:textId="77777777" w:rsidR="0099078C" w:rsidRDefault="0099078C" w:rsidP="0000060F">
      <w:r>
        <w:t>Some references to start with</w:t>
      </w:r>
    </w:p>
    <w:p w14:paraId="10BE0940" w14:textId="77777777" w:rsidR="0099078C" w:rsidRDefault="0099078C" w:rsidP="0099078C">
      <w:pPr>
        <w:spacing w:line="276" w:lineRule="atLeast"/>
        <w:rPr>
          <w:rFonts w:cs="Times New Roman"/>
        </w:rPr>
      </w:pPr>
      <w:r>
        <w:rPr>
          <w:rFonts w:ascii="Calibri" w:hAnsi="Calibri" w:cs="Times New Roman"/>
          <w:sz w:val="22"/>
          <w:szCs w:val="22"/>
        </w:rPr>
        <w:t> </w:t>
      </w:r>
    </w:p>
    <w:p w14:paraId="6575A441" w14:textId="77777777" w:rsidR="0099078C" w:rsidRDefault="00371D1B" w:rsidP="0099078C">
      <w:pPr>
        <w:spacing w:line="276" w:lineRule="atLeast"/>
        <w:rPr>
          <w:rFonts w:cs="Times New Roman"/>
        </w:rPr>
      </w:pPr>
      <w:hyperlink r:id="rId47" w:history="1">
        <w:r w:rsidR="0099078C">
          <w:rPr>
            <w:rStyle w:val="Hyperlink"/>
            <w:rFonts w:ascii="Calibri" w:hAnsi="Calibri" w:cs="Times New Roman"/>
            <w:sz w:val="22"/>
            <w:szCs w:val="22"/>
          </w:rPr>
          <w:t>https://cas.web.cern.ch/cas/Austria2015/Lectures/7Thu04/Sheehy.pdf</w:t>
        </w:r>
      </w:hyperlink>
    </w:p>
    <w:p w14:paraId="6D2B40CE" w14:textId="77777777" w:rsidR="0099078C" w:rsidRDefault="00371D1B" w:rsidP="0099078C">
      <w:pPr>
        <w:spacing w:line="276" w:lineRule="atLeast"/>
        <w:rPr>
          <w:rFonts w:cs="Times New Roman"/>
        </w:rPr>
      </w:pPr>
      <w:hyperlink r:id="rId48" w:history="1">
        <w:r w:rsidR="0099078C">
          <w:rPr>
            <w:rStyle w:val="Hyperlink"/>
            <w:rFonts w:ascii="Calibri" w:hAnsi="Calibri" w:cs="Times New Roman"/>
            <w:sz w:val="22"/>
            <w:szCs w:val="22"/>
          </w:rPr>
          <w:t>https://accelconf.web.cern.ch/accelconf/IPAC10/papers/thpec090.pdf</w:t>
        </w:r>
      </w:hyperlink>
    </w:p>
    <w:p w14:paraId="2F620DF5" w14:textId="77777777" w:rsidR="0099078C" w:rsidRDefault="00371D1B" w:rsidP="0099078C">
      <w:pPr>
        <w:spacing w:line="276" w:lineRule="atLeast"/>
        <w:rPr>
          <w:rFonts w:cs="Times New Roman"/>
        </w:rPr>
      </w:pPr>
      <w:hyperlink r:id="rId49" w:history="1">
        <w:r w:rsidR="0099078C">
          <w:rPr>
            <w:rStyle w:val="Hyperlink"/>
            <w:rFonts w:ascii="Calibri" w:hAnsi="Calibri" w:cs="Times New Roman"/>
            <w:sz w:val="22"/>
            <w:szCs w:val="22"/>
          </w:rPr>
          <w:t>https://accelconf.web.cern.ch/accelconf/p05/PAPERS/FPAE026.PDF</w:t>
        </w:r>
      </w:hyperlink>
    </w:p>
    <w:p w14:paraId="5FBE31DD" w14:textId="77777777" w:rsidR="0099078C" w:rsidRDefault="0099078C" w:rsidP="0099078C">
      <w:pPr>
        <w:rPr>
          <w:rFonts w:cs="Times New Roman"/>
        </w:rPr>
      </w:pPr>
      <w:r>
        <w:rPr>
          <w:rFonts w:ascii="Calibri" w:hAnsi="Calibri" w:cs="Times New Roman"/>
          <w:color w:val="1F497D"/>
          <w:sz w:val="22"/>
          <w:szCs w:val="22"/>
        </w:rPr>
        <w:t> </w:t>
      </w:r>
    </w:p>
    <w:p w14:paraId="1E8BDE87" w14:textId="77777777" w:rsidR="0099078C" w:rsidRDefault="0099078C" w:rsidP="0099078C">
      <w:pPr>
        <w:rPr>
          <w:rFonts w:cs="Times New Roman"/>
        </w:rPr>
      </w:pPr>
      <w:r>
        <w:rPr>
          <w:rFonts w:ascii="Calibri" w:hAnsi="Calibri" w:cs="Times New Roman"/>
          <w:color w:val="1F497D"/>
          <w:sz w:val="22"/>
          <w:szCs w:val="22"/>
        </w:rPr>
        <w:t> </w:t>
      </w:r>
    </w:p>
    <w:p w14:paraId="5D024C95" w14:textId="4A448A63" w:rsidR="0099078C" w:rsidRDefault="0099078C">
      <w:pPr>
        <w:rPr>
          <w:rFonts w:ascii="Tahoma" w:hAnsi="Tahoma" w:cs="Tahoma"/>
          <w:b/>
          <w:bCs/>
          <w:sz w:val="20"/>
          <w:szCs w:val="20"/>
        </w:rPr>
      </w:pPr>
      <w:r>
        <w:rPr>
          <w:rFonts w:ascii="Tahoma" w:hAnsi="Tahoma" w:cs="Tahoma"/>
          <w:b/>
          <w:bCs/>
          <w:sz w:val="20"/>
          <w:szCs w:val="20"/>
        </w:rPr>
        <w:br w:type="page"/>
      </w:r>
    </w:p>
    <w:p w14:paraId="45A89968" w14:textId="37AD1295" w:rsidR="0099078C" w:rsidRDefault="0099078C" w:rsidP="0099078C">
      <w:pPr>
        <w:pStyle w:val="Heading1"/>
      </w:pPr>
      <w:r>
        <w:lastRenderedPageBreak/>
        <w:t>NPAS2017 – Project #8</w:t>
      </w:r>
      <w:r w:rsidR="00457E2A">
        <w:t xml:space="preserve"> (Pauli)</w:t>
      </w:r>
    </w:p>
    <w:p w14:paraId="7011F9D4" w14:textId="77777777" w:rsidR="0099078C" w:rsidRPr="00A0504D" w:rsidRDefault="0099078C" w:rsidP="0099078C"/>
    <w:p w14:paraId="2769009C" w14:textId="59C23165" w:rsidR="0099078C" w:rsidRPr="00757EF2" w:rsidRDefault="0099078C" w:rsidP="0099078C">
      <w:pPr>
        <w:jc w:val="center"/>
        <w:rPr>
          <w:b/>
          <w:u w:val="single"/>
        </w:rPr>
      </w:pPr>
      <w:r w:rsidRPr="00757EF2">
        <w:rPr>
          <w:b/>
          <w:u w:val="single"/>
        </w:rPr>
        <w:t>PSI Proton Accelerator</w:t>
      </w:r>
    </w:p>
    <w:p w14:paraId="051D9D3D" w14:textId="77777777" w:rsidR="0099078C" w:rsidRDefault="0099078C" w:rsidP="0099078C">
      <w:pPr>
        <w:rPr>
          <w:rFonts w:cs="Times New Roman"/>
          <w:color w:val="000000"/>
        </w:rPr>
      </w:pPr>
      <w:r>
        <w:rPr>
          <w:rFonts w:ascii="Calibri" w:hAnsi="Calibri" w:cs="Times New Roman"/>
          <w:color w:val="1F497D"/>
          <w:sz w:val="22"/>
          <w:szCs w:val="22"/>
        </w:rPr>
        <w:t> </w:t>
      </w:r>
    </w:p>
    <w:p w14:paraId="36A00270" w14:textId="77777777" w:rsidR="0099078C" w:rsidRDefault="0099078C" w:rsidP="0099078C">
      <w:pPr>
        <w:rPr>
          <w:rFonts w:cs="Times New Roman"/>
          <w:color w:val="000000"/>
        </w:rPr>
      </w:pPr>
      <w:r>
        <w:rPr>
          <w:rFonts w:cs="Times New Roman"/>
          <w:color w:val="000000"/>
        </w:rPr>
        <w:t>The PSI high intensity proton accelerator generates a proton beam with 590 MeV kinetic energy and presently</w:t>
      </w:r>
    </w:p>
    <w:p w14:paraId="338A43CD" w14:textId="77777777" w:rsidR="0099078C" w:rsidRDefault="0099078C" w:rsidP="0099078C">
      <w:pPr>
        <w:rPr>
          <w:rFonts w:cs="Times New Roman"/>
          <w:color w:val="000000"/>
        </w:rPr>
      </w:pPr>
      <w:r>
        <w:rPr>
          <w:rFonts w:cs="Times New Roman"/>
          <w:color w:val="000000"/>
        </w:rPr>
        <w:t xml:space="preserve">1.3 MW average beam power. The beam is used to produce </w:t>
      </w:r>
      <w:proofErr w:type="spellStart"/>
      <w:r>
        <w:rPr>
          <w:rFonts w:cs="Times New Roman"/>
          <w:color w:val="000000"/>
        </w:rPr>
        <w:t>pions</w:t>
      </w:r>
      <w:proofErr w:type="spellEnd"/>
      <w:r>
        <w:rPr>
          <w:rFonts w:cs="Times New Roman"/>
          <w:color w:val="000000"/>
        </w:rPr>
        <w:t>, muons and neutrons.</w:t>
      </w:r>
    </w:p>
    <w:p w14:paraId="5A57E364" w14:textId="77777777" w:rsidR="0099078C" w:rsidRDefault="0099078C" w:rsidP="0099078C">
      <w:pPr>
        <w:rPr>
          <w:rFonts w:cs="Times New Roman"/>
          <w:color w:val="000000"/>
        </w:rPr>
      </w:pPr>
      <w:r>
        <w:rPr>
          <w:rFonts w:cs="Times New Roman"/>
          <w:color w:val="000000"/>
        </w:rPr>
        <w:t> </w:t>
      </w:r>
    </w:p>
    <w:p w14:paraId="78BB5DF3" w14:textId="77777777" w:rsidR="0099078C" w:rsidRDefault="0099078C" w:rsidP="0099078C">
      <w:pPr>
        <w:rPr>
          <w:rFonts w:cs="Times New Roman"/>
          <w:color w:val="000000"/>
        </w:rPr>
      </w:pPr>
      <w:r>
        <w:rPr>
          <w:rFonts w:cs="Times New Roman"/>
          <w:color w:val="000000"/>
        </w:rPr>
        <w:t xml:space="preserve">In this </w:t>
      </w:r>
      <w:proofErr w:type="gramStart"/>
      <w:r>
        <w:rPr>
          <w:rFonts w:cs="Times New Roman"/>
          <w:color w:val="000000"/>
        </w:rPr>
        <w:t>project</w:t>
      </w:r>
      <w:proofErr w:type="gramEnd"/>
      <w:r>
        <w:rPr>
          <w:rFonts w:cs="Times New Roman"/>
          <w:color w:val="000000"/>
        </w:rPr>
        <w:t xml:space="preserve"> you should study the PSI Proton accelerator system from an accelerator scientist's point of view, remembering the topics we discuss during the school. Here are some questions to get you started:</w:t>
      </w:r>
      <w:r>
        <w:rPr>
          <w:rFonts w:cs="Times New Roman"/>
          <w:color w:val="000000"/>
        </w:rPr>
        <w:br/>
        <w:t>What does it look like (layout, dimensions)?</w:t>
      </w:r>
    </w:p>
    <w:p w14:paraId="47101F53" w14:textId="77777777" w:rsidR="0099078C" w:rsidRDefault="0099078C" w:rsidP="0099078C">
      <w:pPr>
        <w:spacing w:after="240"/>
        <w:rPr>
          <w:rFonts w:cs="Times New Roman"/>
          <w:color w:val="000000"/>
        </w:rPr>
      </w:pPr>
      <w:r>
        <w:rPr>
          <w:rFonts w:cs="Times New Roman"/>
          <w:color w:val="000000"/>
        </w:rPr>
        <w:t>What are its characteristics? E.g. Beam parameters, structure of the accelerators, etc.</w:t>
      </w:r>
      <w:r>
        <w:rPr>
          <w:rFonts w:cs="Times New Roman"/>
          <w:color w:val="000000"/>
        </w:rPr>
        <w:br/>
        <w:t>What are the particular challenges of this machine? </w:t>
      </w:r>
      <w:r>
        <w:rPr>
          <w:rStyle w:val="xapple-converted-space"/>
          <w:rFonts w:cs="Times New Roman"/>
          <w:color w:val="000000"/>
        </w:rPr>
        <w:t> </w:t>
      </w:r>
      <w:r>
        <w:rPr>
          <w:rFonts w:cs="Times New Roman"/>
          <w:color w:val="000000"/>
        </w:rPr>
        <w:br/>
        <w:t>Choice of technology for RF, magnets, diagnostics, vacuum...?</w:t>
      </w:r>
    </w:p>
    <w:p w14:paraId="508E8A4B" w14:textId="77777777" w:rsidR="0099078C" w:rsidRDefault="0099078C" w:rsidP="0000060F">
      <w:r>
        <w:t>Some references to start with:</w:t>
      </w:r>
    </w:p>
    <w:p w14:paraId="60EFD243" w14:textId="77777777" w:rsidR="00757EF2" w:rsidRDefault="00757EF2" w:rsidP="0000060F">
      <w:pPr>
        <w:rPr>
          <w:color w:val="000000"/>
        </w:rPr>
      </w:pPr>
    </w:p>
    <w:p w14:paraId="075C429B" w14:textId="77777777" w:rsidR="0099078C" w:rsidRDefault="00371D1B" w:rsidP="0099078C">
      <w:pPr>
        <w:rPr>
          <w:rFonts w:cs="Times New Roman"/>
          <w:color w:val="000000"/>
        </w:rPr>
      </w:pPr>
      <w:hyperlink r:id="rId50" w:history="1">
        <w:r w:rsidR="0099078C">
          <w:rPr>
            <w:rStyle w:val="Hyperlink"/>
            <w:rFonts w:cs="Times New Roman"/>
            <w:color w:val="800080"/>
          </w:rPr>
          <w:t>https://accelconf.web.cern.ch/accelconf/IPAC10/papers/tuyra03.pdf</w:t>
        </w:r>
      </w:hyperlink>
    </w:p>
    <w:p w14:paraId="7973E23D" w14:textId="77777777" w:rsidR="0099078C" w:rsidRDefault="00371D1B" w:rsidP="0099078C">
      <w:pPr>
        <w:rPr>
          <w:rFonts w:cs="Times New Roman"/>
          <w:color w:val="000000"/>
        </w:rPr>
      </w:pPr>
      <w:hyperlink r:id="rId51" w:history="1">
        <w:r w:rsidR="0099078C">
          <w:rPr>
            <w:rStyle w:val="Hyperlink"/>
            <w:rFonts w:cs="Times New Roman"/>
            <w:color w:val="800080"/>
          </w:rPr>
          <w:t>https://accelconf.web.cern.ch/accelconf/abdwhb06/PAPERS/THAZ01.PDF</w:t>
        </w:r>
      </w:hyperlink>
    </w:p>
    <w:p w14:paraId="6DBB2542" w14:textId="77777777" w:rsidR="0099078C" w:rsidRDefault="00371D1B" w:rsidP="0099078C">
      <w:pPr>
        <w:rPr>
          <w:rFonts w:cs="Times New Roman"/>
          <w:color w:val="000000"/>
        </w:rPr>
      </w:pPr>
      <w:hyperlink r:id="rId52" w:history="1">
        <w:r w:rsidR="0099078C">
          <w:rPr>
            <w:rStyle w:val="Hyperlink"/>
            <w:rFonts w:cs="Times New Roman"/>
            <w:color w:val="800080"/>
          </w:rPr>
          <w:t>https://www.psi.ch/gfa/FacilityOperationReportsEN/Operation_of_the_PSI_Accelerator_Facilities_2016.pdf</w:t>
        </w:r>
      </w:hyperlink>
    </w:p>
    <w:p w14:paraId="3F9152C8" w14:textId="77777777" w:rsidR="0099078C" w:rsidRDefault="00371D1B" w:rsidP="0099078C">
      <w:pPr>
        <w:rPr>
          <w:rFonts w:cs="Times New Roman"/>
          <w:color w:val="000000"/>
        </w:rPr>
      </w:pPr>
      <w:hyperlink r:id="rId53" w:history="1">
        <w:r w:rsidR="0099078C">
          <w:rPr>
            <w:rStyle w:val="Hyperlink"/>
            <w:rFonts w:cs="Times New Roman"/>
            <w:color w:val="800080"/>
          </w:rPr>
          <w:t>https://www2.kek.jp/accl/seminar/file/mike_seidel_PSI_accelerators.pdf</w:t>
        </w:r>
      </w:hyperlink>
    </w:p>
    <w:p w14:paraId="45219B99" w14:textId="77777777" w:rsidR="0099078C" w:rsidRDefault="00371D1B" w:rsidP="0099078C">
      <w:pPr>
        <w:rPr>
          <w:rFonts w:cs="Times New Roman"/>
          <w:color w:val="000000"/>
        </w:rPr>
      </w:pPr>
      <w:hyperlink r:id="rId54" w:history="1">
        <w:r w:rsidR="0099078C">
          <w:rPr>
            <w:rStyle w:val="Hyperlink"/>
            <w:rFonts w:cs="Times New Roman"/>
            <w:color w:val="800080"/>
          </w:rPr>
          <w:t>http://indico.psi.ch/getFile.py/access?contribId=56&amp;resId=0&amp;materialId=slides&amp;confId=1146</w:t>
        </w:r>
      </w:hyperlink>
    </w:p>
    <w:p w14:paraId="355B075D" w14:textId="77777777" w:rsidR="0099078C" w:rsidRDefault="0099078C" w:rsidP="0099078C">
      <w:pPr>
        <w:rPr>
          <w:rFonts w:cs="Times New Roman"/>
          <w:color w:val="000000"/>
        </w:rPr>
      </w:pPr>
      <w:r>
        <w:rPr>
          <w:rFonts w:ascii="Calibri" w:hAnsi="Calibri" w:cs="Times New Roman"/>
          <w:color w:val="1F497D"/>
          <w:sz w:val="22"/>
          <w:szCs w:val="22"/>
        </w:rPr>
        <w:t> </w:t>
      </w:r>
    </w:p>
    <w:p w14:paraId="003638E8" w14:textId="77777777" w:rsidR="0099078C" w:rsidRDefault="0099078C" w:rsidP="0099078C">
      <w:pPr>
        <w:rPr>
          <w:rFonts w:ascii="-webkit-standard" w:eastAsia="Times New Roman" w:hAnsi="-webkit-standard" w:cs="Times New Roman"/>
          <w:color w:val="000000"/>
        </w:rPr>
      </w:pPr>
    </w:p>
    <w:p w14:paraId="281BC099" w14:textId="77777777" w:rsidR="0099078C" w:rsidRPr="00E10A53" w:rsidRDefault="0099078C" w:rsidP="005C1849">
      <w:pPr>
        <w:rPr>
          <w:rFonts w:asciiTheme="majorHAnsi" w:hAnsiTheme="majorHAnsi" w:cs="Times New Roman"/>
        </w:rPr>
      </w:pPr>
    </w:p>
    <w:sectPr w:rsidR="0099078C" w:rsidRPr="00E10A53" w:rsidSect="00C776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59B3"/>
    <w:multiLevelType w:val="hybridMultilevel"/>
    <w:tmpl w:val="C3E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B77D8"/>
    <w:multiLevelType w:val="hybridMultilevel"/>
    <w:tmpl w:val="77BE48FC"/>
    <w:lvl w:ilvl="0" w:tplc="96D4C1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C60B73"/>
    <w:multiLevelType w:val="hybridMultilevel"/>
    <w:tmpl w:val="BD5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66C6F"/>
    <w:multiLevelType w:val="hybridMultilevel"/>
    <w:tmpl w:val="5D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F6B4E"/>
    <w:multiLevelType w:val="hybridMultilevel"/>
    <w:tmpl w:val="DD4C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63AC0"/>
    <w:multiLevelType w:val="hybridMultilevel"/>
    <w:tmpl w:val="301E5438"/>
    <w:lvl w:ilvl="0" w:tplc="04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C168F5"/>
    <w:multiLevelType w:val="hybridMultilevel"/>
    <w:tmpl w:val="A5A05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BF"/>
    <w:rsid w:val="0000060F"/>
    <w:rsid w:val="000935A9"/>
    <w:rsid w:val="0014152B"/>
    <w:rsid w:val="001816FA"/>
    <w:rsid w:val="0031089E"/>
    <w:rsid w:val="00363430"/>
    <w:rsid w:val="00371D1B"/>
    <w:rsid w:val="00457E2A"/>
    <w:rsid w:val="005666E0"/>
    <w:rsid w:val="005C1849"/>
    <w:rsid w:val="00705BAA"/>
    <w:rsid w:val="00713EBF"/>
    <w:rsid w:val="00757EF2"/>
    <w:rsid w:val="00795891"/>
    <w:rsid w:val="00987B27"/>
    <w:rsid w:val="0099078C"/>
    <w:rsid w:val="00A83A91"/>
    <w:rsid w:val="00B23F2A"/>
    <w:rsid w:val="00C7768E"/>
    <w:rsid w:val="00CB5E5D"/>
    <w:rsid w:val="00E10A53"/>
    <w:rsid w:val="00E70C88"/>
    <w:rsid w:val="00F23D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E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E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13EBF"/>
    <w:rPr>
      <w:rFonts w:ascii="Calibri" w:hAnsi="Calibri" w:cs="Times New Roman"/>
      <w:sz w:val="18"/>
      <w:szCs w:val="18"/>
    </w:rPr>
  </w:style>
  <w:style w:type="paragraph" w:customStyle="1" w:styleId="p2">
    <w:name w:val="p2"/>
    <w:basedOn w:val="Normal"/>
    <w:rsid w:val="00713EBF"/>
    <w:rPr>
      <w:rFonts w:ascii="Calibri" w:hAnsi="Calibri" w:cs="Times New Roman"/>
      <w:sz w:val="17"/>
      <w:szCs w:val="17"/>
    </w:rPr>
  </w:style>
  <w:style w:type="character" w:customStyle="1" w:styleId="s1">
    <w:name w:val="s1"/>
    <w:basedOn w:val="DefaultParagraphFont"/>
    <w:rsid w:val="00713EBF"/>
    <w:rPr>
      <w:color w:val="0078CD"/>
    </w:rPr>
  </w:style>
  <w:style w:type="character" w:customStyle="1" w:styleId="apple-converted-space">
    <w:name w:val="apple-converted-space"/>
    <w:basedOn w:val="DefaultParagraphFont"/>
    <w:rsid w:val="00713EBF"/>
  </w:style>
  <w:style w:type="paragraph" w:customStyle="1" w:styleId="p3">
    <w:name w:val="p3"/>
    <w:basedOn w:val="Normal"/>
    <w:rsid w:val="00713EBF"/>
    <w:rPr>
      <w:rFonts w:ascii="Calibri" w:hAnsi="Calibri" w:cs="Times New Roman"/>
      <w:sz w:val="17"/>
      <w:szCs w:val="17"/>
    </w:rPr>
  </w:style>
  <w:style w:type="character" w:customStyle="1" w:styleId="Heading1Char">
    <w:name w:val="Heading 1 Char"/>
    <w:basedOn w:val="DefaultParagraphFont"/>
    <w:link w:val="Heading1"/>
    <w:uiPriority w:val="9"/>
    <w:rsid w:val="00713EBF"/>
    <w:rPr>
      <w:rFonts w:asciiTheme="majorHAnsi" w:eastAsiaTheme="majorEastAsia" w:hAnsiTheme="majorHAnsi" w:cstheme="majorBidi"/>
      <w:color w:val="2F5496" w:themeColor="accent1" w:themeShade="BF"/>
      <w:sz w:val="32"/>
      <w:szCs w:val="32"/>
    </w:rPr>
  </w:style>
  <w:style w:type="character" w:customStyle="1" w:styleId="s2">
    <w:name w:val="s2"/>
    <w:basedOn w:val="DefaultParagraphFont"/>
    <w:rsid w:val="00CB5E5D"/>
    <w:rPr>
      <w:color w:val="0078CD"/>
    </w:rPr>
  </w:style>
  <w:style w:type="character" w:styleId="Hyperlink">
    <w:name w:val="Hyperlink"/>
    <w:basedOn w:val="DefaultParagraphFont"/>
    <w:uiPriority w:val="99"/>
    <w:unhideWhenUsed/>
    <w:rsid w:val="00CB5E5D"/>
    <w:rPr>
      <w:color w:val="0000FF"/>
      <w:u w:val="single"/>
    </w:rPr>
  </w:style>
  <w:style w:type="paragraph" w:styleId="ListParagraph">
    <w:name w:val="List Paragraph"/>
    <w:basedOn w:val="Normal"/>
    <w:uiPriority w:val="34"/>
    <w:qFormat/>
    <w:rsid w:val="00CB5E5D"/>
    <w:pPr>
      <w:ind w:left="720"/>
      <w:contextualSpacing/>
    </w:pPr>
  </w:style>
  <w:style w:type="paragraph" w:styleId="Title">
    <w:name w:val="Title"/>
    <w:basedOn w:val="Normal"/>
    <w:next w:val="Normal"/>
    <w:link w:val="TitleChar"/>
    <w:uiPriority w:val="10"/>
    <w:qFormat/>
    <w:rsid w:val="00CB5E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E5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63430"/>
    <w:rPr>
      <w:color w:val="954F72" w:themeColor="followedHyperlink"/>
      <w:u w:val="single"/>
    </w:rPr>
  </w:style>
  <w:style w:type="paragraph" w:customStyle="1" w:styleId="xmsotitle">
    <w:name w:val="xmsotitle"/>
    <w:basedOn w:val="Normal"/>
    <w:rsid w:val="0099078C"/>
    <w:pPr>
      <w:spacing w:before="100" w:beforeAutospacing="1" w:after="100" w:afterAutospacing="1"/>
    </w:pPr>
    <w:rPr>
      <w:rFonts w:ascii="Times New Roman" w:hAnsi="Times New Roman"/>
    </w:rPr>
  </w:style>
  <w:style w:type="character" w:customStyle="1" w:styleId="xapple-converted-space">
    <w:name w:val="xapple-converted-space"/>
    <w:basedOn w:val="DefaultParagraphFont"/>
    <w:rsid w:val="0099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02">
      <w:bodyDiv w:val="1"/>
      <w:marLeft w:val="0"/>
      <w:marRight w:val="0"/>
      <w:marTop w:val="0"/>
      <w:marBottom w:val="0"/>
      <w:divBdr>
        <w:top w:val="none" w:sz="0" w:space="0" w:color="auto"/>
        <w:left w:val="none" w:sz="0" w:space="0" w:color="auto"/>
        <w:bottom w:val="none" w:sz="0" w:space="0" w:color="auto"/>
        <w:right w:val="none" w:sz="0" w:space="0" w:color="auto"/>
      </w:divBdr>
    </w:div>
    <w:div w:id="1340809323">
      <w:bodyDiv w:val="1"/>
      <w:marLeft w:val="0"/>
      <w:marRight w:val="0"/>
      <w:marTop w:val="0"/>
      <w:marBottom w:val="0"/>
      <w:divBdr>
        <w:top w:val="none" w:sz="0" w:space="0" w:color="auto"/>
        <w:left w:val="none" w:sz="0" w:space="0" w:color="auto"/>
        <w:bottom w:val="none" w:sz="0" w:space="0" w:color="auto"/>
        <w:right w:val="none" w:sz="0" w:space="0" w:color="auto"/>
      </w:divBdr>
      <w:divsChild>
        <w:div w:id="1029448235">
          <w:marLeft w:val="0"/>
          <w:marRight w:val="0"/>
          <w:marTop w:val="0"/>
          <w:marBottom w:val="0"/>
          <w:divBdr>
            <w:top w:val="none" w:sz="0" w:space="0" w:color="auto"/>
            <w:left w:val="none" w:sz="0" w:space="0" w:color="auto"/>
            <w:bottom w:val="single" w:sz="8" w:space="4" w:color="4F81BD"/>
            <w:right w:val="none" w:sz="0" w:space="0" w:color="auto"/>
          </w:divBdr>
        </w:div>
        <w:div w:id="1501507459">
          <w:marLeft w:val="0"/>
          <w:marRight w:val="0"/>
          <w:marTop w:val="0"/>
          <w:marBottom w:val="0"/>
          <w:divBdr>
            <w:top w:val="none" w:sz="0" w:space="0" w:color="auto"/>
            <w:left w:val="single" w:sz="12" w:space="4" w:color="0000FF"/>
            <w:bottom w:val="none" w:sz="0" w:space="0" w:color="auto"/>
            <w:right w:val="none" w:sz="0" w:space="0" w:color="auto"/>
          </w:divBdr>
          <w:divsChild>
            <w:div w:id="828641918">
              <w:marLeft w:val="0"/>
              <w:marRight w:val="0"/>
              <w:marTop w:val="0"/>
              <w:marBottom w:val="0"/>
              <w:divBdr>
                <w:top w:val="none" w:sz="0" w:space="0" w:color="auto"/>
                <w:left w:val="none" w:sz="0" w:space="0" w:color="auto"/>
                <w:bottom w:val="none" w:sz="0" w:space="0" w:color="auto"/>
                <w:right w:val="none" w:sz="0" w:space="0" w:color="auto"/>
              </w:divBdr>
              <w:divsChild>
                <w:div w:id="1624535559">
                  <w:marLeft w:val="0"/>
                  <w:marRight w:val="0"/>
                  <w:marTop w:val="0"/>
                  <w:marBottom w:val="0"/>
                  <w:divBdr>
                    <w:top w:val="single" w:sz="8" w:space="3" w:color="B5C4DF"/>
                    <w:left w:val="none" w:sz="0" w:space="0" w:color="auto"/>
                    <w:bottom w:val="none" w:sz="0" w:space="0" w:color="auto"/>
                    <w:right w:val="none" w:sz="0" w:space="0" w:color="auto"/>
                  </w:divBdr>
                </w:div>
              </w:divsChild>
            </w:div>
            <w:div w:id="1212418418">
              <w:marLeft w:val="0"/>
              <w:marRight w:val="0"/>
              <w:marTop w:val="0"/>
              <w:marBottom w:val="0"/>
              <w:divBdr>
                <w:top w:val="none" w:sz="0" w:space="0" w:color="auto"/>
                <w:left w:val="none" w:sz="0" w:space="0" w:color="auto"/>
                <w:bottom w:val="none" w:sz="0" w:space="0" w:color="auto"/>
                <w:right w:val="none" w:sz="0" w:space="0" w:color="auto"/>
              </w:divBdr>
              <w:divsChild>
                <w:div w:id="154339742">
                  <w:marLeft w:val="0"/>
                  <w:marRight w:val="0"/>
                  <w:marTop w:val="0"/>
                  <w:marBottom w:val="0"/>
                  <w:divBdr>
                    <w:top w:val="none" w:sz="0" w:space="0" w:color="auto"/>
                    <w:left w:val="none" w:sz="0" w:space="0" w:color="auto"/>
                    <w:bottom w:val="none" w:sz="0" w:space="0" w:color="auto"/>
                    <w:right w:val="none" w:sz="0" w:space="0" w:color="auto"/>
                  </w:divBdr>
                </w:div>
                <w:div w:id="2119522256">
                  <w:marLeft w:val="0"/>
                  <w:marRight w:val="0"/>
                  <w:marTop w:val="0"/>
                  <w:marBottom w:val="0"/>
                  <w:divBdr>
                    <w:top w:val="none" w:sz="0" w:space="0" w:color="auto"/>
                    <w:left w:val="none" w:sz="0" w:space="0" w:color="auto"/>
                    <w:bottom w:val="none" w:sz="0" w:space="0" w:color="auto"/>
                    <w:right w:val="none" w:sz="0" w:space="0" w:color="auto"/>
                  </w:divBdr>
                </w:div>
                <w:div w:id="1628316806">
                  <w:marLeft w:val="0"/>
                  <w:marRight w:val="0"/>
                  <w:marTop w:val="0"/>
                  <w:marBottom w:val="0"/>
                  <w:divBdr>
                    <w:top w:val="none" w:sz="0" w:space="0" w:color="auto"/>
                    <w:left w:val="none" w:sz="0" w:space="0" w:color="auto"/>
                    <w:bottom w:val="none" w:sz="0" w:space="0" w:color="auto"/>
                    <w:right w:val="none" w:sz="0" w:space="0" w:color="auto"/>
                  </w:divBdr>
                </w:div>
              </w:divsChild>
            </w:div>
            <w:div w:id="1524127072">
              <w:marLeft w:val="0"/>
              <w:marRight w:val="0"/>
              <w:marTop w:val="0"/>
              <w:marBottom w:val="0"/>
              <w:divBdr>
                <w:top w:val="none" w:sz="0" w:space="0" w:color="auto"/>
                <w:left w:val="none" w:sz="0" w:space="0" w:color="auto"/>
                <w:bottom w:val="none" w:sz="0" w:space="0" w:color="auto"/>
                <w:right w:val="none" w:sz="0" w:space="0" w:color="auto"/>
              </w:divBdr>
              <w:divsChild>
                <w:div w:id="1653024085">
                  <w:marLeft w:val="0"/>
                  <w:marRight w:val="0"/>
                  <w:marTop w:val="0"/>
                  <w:marBottom w:val="0"/>
                  <w:divBdr>
                    <w:top w:val="none" w:sz="0" w:space="0" w:color="auto"/>
                    <w:left w:val="none" w:sz="0" w:space="0" w:color="auto"/>
                    <w:bottom w:val="none" w:sz="0" w:space="0" w:color="auto"/>
                    <w:right w:val="none" w:sz="0" w:space="0" w:color="auto"/>
                  </w:divBdr>
                </w:div>
                <w:div w:id="800659565">
                  <w:marLeft w:val="0"/>
                  <w:marRight w:val="0"/>
                  <w:marTop w:val="0"/>
                  <w:marBottom w:val="0"/>
                  <w:divBdr>
                    <w:top w:val="none" w:sz="0" w:space="0" w:color="auto"/>
                    <w:left w:val="none" w:sz="0" w:space="0" w:color="auto"/>
                    <w:bottom w:val="none" w:sz="0" w:space="0" w:color="auto"/>
                    <w:right w:val="none" w:sz="0" w:space="0" w:color="auto"/>
                  </w:divBdr>
                </w:div>
                <w:div w:id="2073577342">
                  <w:marLeft w:val="0"/>
                  <w:marRight w:val="0"/>
                  <w:marTop w:val="0"/>
                  <w:marBottom w:val="0"/>
                  <w:divBdr>
                    <w:top w:val="none" w:sz="0" w:space="0" w:color="auto"/>
                    <w:left w:val="none" w:sz="0" w:space="0" w:color="auto"/>
                    <w:bottom w:val="none" w:sz="0" w:space="0" w:color="auto"/>
                    <w:right w:val="none" w:sz="0" w:space="0" w:color="auto"/>
                  </w:divBdr>
                  <w:divsChild>
                    <w:div w:id="1990674467">
                      <w:marLeft w:val="0"/>
                      <w:marRight w:val="0"/>
                      <w:marTop w:val="0"/>
                      <w:marBottom w:val="0"/>
                      <w:divBdr>
                        <w:top w:val="none" w:sz="0" w:space="0" w:color="auto"/>
                        <w:left w:val="none" w:sz="0" w:space="0" w:color="auto"/>
                        <w:bottom w:val="none" w:sz="0" w:space="0" w:color="auto"/>
                        <w:right w:val="none" w:sz="0" w:space="0" w:color="auto"/>
                      </w:divBdr>
                      <w:divsChild>
                        <w:div w:id="7668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278632">
                              <w:marLeft w:val="0"/>
                              <w:marRight w:val="0"/>
                              <w:marTop w:val="0"/>
                              <w:marBottom w:val="0"/>
                              <w:divBdr>
                                <w:top w:val="none" w:sz="0" w:space="0" w:color="auto"/>
                                <w:left w:val="none" w:sz="0" w:space="0" w:color="auto"/>
                                <w:bottom w:val="none" w:sz="0" w:space="0" w:color="auto"/>
                                <w:right w:val="none" w:sz="0" w:space="0" w:color="auto"/>
                              </w:divBdr>
                            </w:div>
                            <w:div w:id="1350138145">
                              <w:marLeft w:val="0"/>
                              <w:marRight w:val="0"/>
                              <w:marTop w:val="0"/>
                              <w:marBottom w:val="0"/>
                              <w:divBdr>
                                <w:top w:val="none" w:sz="0" w:space="0" w:color="auto"/>
                                <w:left w:val="none" w:sz="0" w:space="0" w:color="auto"/>
                                <w:bottom w:val="none" w:sz="0" w:space="0" w:color="auto"/>
                                <w:right w:val="none" w:sz="0" w:space="0" w:color="auto"/>
                              </w:divBdr>
                              <w:divsChild>
                                <w:div w:id="1176730328">
                                  <w:marLeft w:val="0"/>
                                  <w:marRight w:val="0"/>
                                  <w:marTop w:val="0"/>
                                  <w:marBottom w:val="0"/>
                                  <w:divBdr>
                                    <w:top w:val="none" w:sz="0" w:space="0" w:color="auto"/>
                                    <w:left w:val="none" w:sz="0" w:space="0" w:color="auto"/>
                                    <w:bottom w:val="none" w:sz="0" w:space="0" w:color="auto"/>
                                    <w:right w:val="none" w:sz="0" w:space="0" w:color="auto"/>
                                  </w:divBdr>
                                  <w:divsChild>
                                    <w:div w:id="551844096">
                                      <w:marLeft w:val="0"/>
                                      <w:marRight w:val="0"/>
                                      <w:marTop w:val="0"/>
                                      <w:marBottom w:val="0"/>
                                      <w:divBdr>
                                        <w:top w:val="none" w:sz="0" w:space="0" w:color="auto"/>
                                        <w:left w:val="none" w:sz="0" w:space="0" w:color="auto"/>
                                        <w:bottom w:val="none" w:sz="0" w:space="0" w:color="auto"/>
                                        <w:right w:val="none" w:sz="0" w:space="0" w:color="auto"/>
                                      </w:divBdr>
                                    </w:div>
                                    <w:div w:id="271741491">
                                      <w:marLeft w:val="0"/>
                                      <w:marRight w:val="0"/>
                                      <w:marTop w:val="0"/>
                                      <w:marBottom w:val="0"/>
                                      <w:divBdr>
                                        <w:top w:val="none" w:sz="0" w:space="0" w:color="auto"/>
                                        <w:left w:val="none" w:sz="0" w:space="0" w:color="auto"/>
                                        <w:bottom w:val="none" w:sz="0" w:space="0" w:color="auto"/>
                                        <w:right w:val="none" w:sz="0" w:space="0" w:color="auto"/>
                                      </w:divBdr>
                                    </w:div>
                                    <w:div w:id="1242643832">
                                      <w:marLeft w:val="0"/>
                                      <w:marRight w:val="0"/>
                                      <w:marTop w:val="0"/>
                                      <w:marBottom w:val="0"/>
                                      <w:divBdr>
                                        <w:top w:val="none" w:sz="0" w:space="0" w:color="auto"/>
                                        <w:left w:val="none" w:sz="0" w:space="0" w:color="auto"/>
                                        <w:bottom w:val="none" w:sz="0" w:space="0" w:color="auto"/>
                                        <w:right w:val="none" w:sz="0" w:space="0" w:color="auto"/>
                                      </w:divBdr>
                                    </w:div>
                                    <w:div w:id="546187712">
                                      <w:marLeft w:val="0"/>
                                      <w:marRight w:val="0"/>
                                      <w:marTop w:val="0"/>
                                      <w:marBottom w:val="0"/>
                                      <w:divBdr>
                                        <w:top w:val="none" w:sz="0" w:space="0" w:color="auto"/>
                                        <w:left w:val="none" w:sz="0" w:space="0" w:color="auto"/>
                                        <w:bottom w:val="none" w:sz="0" w:space="0" w:color="auto"/>
                                        <w:right w:val="none" w:sz="0" w:space="0" w:color="auto"/>
                                      </w:divBdr>
                                      <w:divsChild>
                                        <w:div w:id="929390584">
                                          <w:marLeft w:val="0"/>
                                          <w:marRight w:val="0"/>
                                          <w:marTop w:val="0"/>
                                          <w:marBottom w:val="0"/>
                                          <w:divBdr>
                                            <w:top w:val="none" w:sz="0" w:space="0" w:color="auto"/>
                                            <w:left w:val="none" w:sz="0" w:space="0" w:color="auto"/>
                                            <w:bottom w:val="none" w:sz="0" w:space="0" w:color="auto"/>
                                            <w:right w:val="none" w:sz="0" w:space="0" w:color="auto"/>
                                          </w:divBdr>
                                        </w:div>
                                        <w:div w:id="1043866604">
                                          <w:marLeft w:val="0"/>
                                          <w:marRight w:val="0"/>
                                          <w:marTop w:val="0"/>
                                          <w:marBottom w:val="0"/>
                                          <w:divBdr>
                                            <w:top w:val="none" w:sz="0" w:space="0" w:color="auto"/>
                                            <w:left w:val="none" w:sz="0" w:space="0" w:color="auto"/>
                                            <w:bottom w:val="none" w:sz="0" w:space="0" w:color="auto"/>
                                            <w:right w:val="none" w:sz="0" w:space="0" w:color="auto"/>
                                          </w:divBdr>
                                          <w:divsChild>
                                            <w:div w:id="360596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410917">
                                                  <w:marLeft w:val="0"/>
                                                  <w:marRight w:val="0"/>
                                                  <w:marTop w:val="0"/>
                                                  <w:marBottom w:val="0"/>
                                                  <w:divBdr>
                                                    <w:top w:val="none" w:sz="0" w:space="0" w:color="auto"/>
                                                    <w:left w:val="none" w:sz="0" w:space="0" w:color="auto"/>
                                                    <w:bottom w:val="none" w:sz="0" w:space="0" w:color="auto"/>
                                                    <w:right w:val="none" w:sz="0" w:space="0" w:color="auto"/>
                                                  </w:divBdr>
                                                </w:div>
                                                <w:div w:id="1958097781">
                                                  <w:marLeft w:val="0"/>
                                                  <w:marRight w:val="0"/>
                                                  <w:marTop w:val="0"/>
                                                  <w:marBottom w:val="0"/>
                                                  <w:divBdr>
                                                    <w:top w:val="none" w:sz="0" w:space="0" w:color="auto"/>
                                                    <w:left w:val="none" w:sz="0" w:space="0" w:color="auto"/>
                                                    <w:bottom w:val="none" w:sz="0" w:space="0" w:color="auto"/>
                                                    <w:right w:val="none" w:sz="0" w:space="0" w:color="auto"/>
                                                  </w:divBdr>
                                                  <w:divsChild>
                                                    <w:div w:id="1270316124">
                                                      <w:marLeft w:val="0"/>
                                                      <w:marRight w:val="0"/>
                                                      <w:marTop w:val="0"/>
                                                      <w:marBottom w:val="0"/>
                                                      <w:divBdr>
                                                        <w:top w:val="none" w:sz="0" w:space="0" w:color="auto"/>
                                                        <w:left w:val="none" w:sz="0" w:space="0" w:color="auto"/>
                                                        <w:bottom w:val="none" w:sz="0" w:space="0" w:color="auto"/>
                                                        <w:right w:val="none" w:sz="0" w:space="0" w:color="auto"/>
                                                      </w:divBdr>
                                                      <w:divsChild>
                                                        <w:div w:id="724792101">
                                                          <w:marLeft w:val="0"/>
                                                          <w:marRight w:val="0"/>
                                                          <w:marTop w:val="0"/>
                                                          <w:marBottom w:val="0"/>
                                                          <w:divBdr>
                                                            <w:top w:val="none" w:sz="0" w:space="0" w:color="auto"/>
                                                            <w:left w:val="none" w:sz="0" w:space="0" w:color="auto"/>
                                                            <w:bottom w:val="none" w:sz="0" w:space="0" w:color="auto"/>
                                                            <w:right w:val="none" w:sz="0" w:space="0" w:color="auto"/>
                                                          </w:divBdr>
                                                        </w:div>
                                                        <w:div w:id="1842156097">
                                                          <w:marLeft w:val="0"/>
                                                          <w:marRight w:val="0"/>
                                                          <w:marTop w:val="0"/>
                                                          <w:marBottom w:val="0"/>
                                                          <w:divBdr>
                                                            <w:top w:val="none" w:sz="0" w:space="0" w:color="auto"/>
                                                            <w:left w:val="none" w:sz="0" w:space="0" w:color="auto"/>
                                                            <w:bottom w:val="none" w:sz="0" w:space="0" w:color="auto"/>
                                                            <w:right w:val="none" w:sz="0" w:space="0" w:color="auto"/>
                                                          </w:divBdr>
                                                        </w:div>
                                                        <w:div w:id="1614551252">
                                                          <w:marLeft w:val="0"/>
                                                          <w:marRight w:val="0"/>
                                                          <w:marTop w:val="0"/>
                                                          <w:marBottom w:val="0"/>
                                                          <w:divBdr>
                                                            <w:top w:val="none" w:sz="0" w:space="0" w:color="auto"/>
                                                            <w:left w:val="none" w:sz="0" w:space="0" w:color="auto"/>
                                                            <w:bottom w:val="none" w:sz="0" w:space="0" w:color="auto"/>
                                                            <w:right w:val="none" w:sz="0" w:space="0" w:color="auto"/>
                                                          </w:divBdr>
                                                        </w:div>
                                                        <w:div w:id="238447974">
                                                          <w:marLeft w:val="0"/>
                                                          <w:marRight w:val="0"/>
                                                          <w:marTop w:val="0"/>
                                                          <w:marBottom w:val="0"/>
                                                          <w:divBdr>
                                                            <w:top w:val="none" w:sz="0" w:space="0" w:color="auto"/>
                                                            <w:left w:val="none" w:sz="0" w:space="0" w:color="auto"/>
                                                            <w:bottom w:val="none" w:sz="0" w:space="0" w:color="auto"/>
                                                            <w:right w:val="none" w:sz="0" w:space="0" w:color="auto"/>
                                                          </w:divBdr>
                                                        </w:div>
                                                        <w:div w:id="206573988">
                                                          <w:marLeft w:val="0"/>
                                                          <w:marRight w:val="0"/>
                                                          <w:marTop w:val="0"/>
                                                          <w:marBottom w:val="0"/>
                                                          <w:divBdr>
                                                            <w:top w:val="none" w:sz="0" w:space="0" w:color="auto"/>
                                                            <w:left w:val="none" w:sz="0" w:space="0" w:color="auto"/>
                                                            <w:bottom w:val="none" w:sz="0" w:space="0" w:color="auto"/>
                                                            <w:right w:val="none" w:sz="0" w:space="0" w:color="auto"/>
                                                          </w:divBdr>
                                                        </w:div>
                                                        <w:div w:id="1205824521">
                                                          <w:marLeft w:val="0"/>
                                                          <w:marRight w:val="0"/>
                                                          <w:marTop w:val="0"/>
                                                          <w:marBottom w:val="0"/>
                                                          <w:divBdr>
                                                            <w:top w:val="none" w:sz="0" w:space="0" w:color="auto"/>
                                                            <w:left w:val="none" w:sz="0" w:space="0" w:color="auto"/>
                                                            <w:bottom w:val="none" w:sz="0" w:space="0" w:color="auto"/>
                                                            <w:right w:val="none" w:sz="0" w:space="0" w:color="auto"/>
                                                          </w:divBdr>
                                                        </w:div>
                                                        <w:div w:id="880558407">
                                                          <w:marLeft w:val="0"/>
                                                          <w:marRight w:val="0"/>
                                                          <w:marTop w:val="0"/>
                                                          <w:marBottom w:val="0"/>
                                                          <w:divBdr>
                                                            <w:top w:val="none" w:sz="0" w:space="0" w:color="auto"/>
                                                            <w:left w:val="none" w:sz="0" w:space="0" w:color="auto"/>
                                                            <w:bottom w:val="single" w:sz="8" w:space="4" w:color="4F81BD"/>
                                                            <w:right w:val="none" w:sz="0" w:space="0" w:color="auto"/>
                                                          </w:divBdr>
                                                        </w:div>
                                                        <w:div w:id="1569265892">
                                                          <w:marLeft w:val="0"/>
                                                          <w:marRight w:val="0"/>
                                                          <w:marTop w:val="0"/>
                                                          <w:marBottom w:val="0"/>
                                                          <w:divBdr>
                                                            <w:top w:val="none" w:sz="0" w:space="0" w:color="auto"/>
                                                            <w:left w:val="none" w:sz="0" w:space="0" w:color="auto"/>
                                                            <w:bottom w:val="none" w:sz="0" w:space="0" w:color="auto"/>
                                                            <w:right w:val="none" w:sz="0" w:space="0" w:color="auto"/>
                                                          </w:divBdr>
                                                        </w:div>
                                                        <w:div w:id="1696229599">
                                                          <w:marLeft w:val="0"/>
                                                          <w:marRight w:val="0"/>
                                                          <w:marTop w:val="0"/>
                                                          <w:marBottom w:val="0"/>
                                                          <w:divBdr>
                                                            <w:top w:val="none" w:sz="0" w:space="0" w:color="auto"/>
                                                            <w:left w:val="none" w:sz="0" w:space="0" w:color="auto"/>
                                                            <w:bottom w:val="none" w:sz="0" w:space="0" w:color="auto"/>
                                                            <w:right w:val="none" w:sz="0" w:space="0" w:color="auto"/>
                                                          </w:divBdr>
                                                        </w:div>
                                                        <w:div w:id="1299841032">
                                                          <w:marLeft w:val="0"/>
                                                          <w:marRight w:val="0"/>
                                                          <w:marTop w:val="0"/>
                                                          <w:marBottom w:val="0"/>
                                                          <w:divBdr>
                                                            <w:top w:val="none" w:sz="0" w:space="0" w:color="auto"/>
                                                            <w:left w:val="none" w:sz="0" w:space="0" w:color="auto"/>
                                                            <w:bottom w:val="none" w:sz="0" w:space="0" w:color="auto"/>
                                                            <w:right w:val="none" w:sz="0" w:space="0" w:color="auto"/>
                                                          </w:divBdr>
                                                        </w:div>
                                                        <w:div w:id="1007244729">
                                                          <w:marLeft w:val="0"/>
                                                          <w:marRight w:val="0"/>
                                                          <w:marTop w:val="0"/>
                                                          <w:marBottom w:val="0"/>
                                                          <w:divBdr>
                                                            <w:top w:val="none" w:sz="0" w:space="0" w:color="auto"/>
                                                            <w:left w:val="none" w:sz="0" w:space="0" w:color="auto"/>
                                                            <w:bottom w:val="none" w:sz="0" w:space="0" w:color="auto"/>
                                                            <w:right w:val="none" w:sz="0" w:space="0" w:color="auto"/>
                                                          </w:divBdr>
                                                        </w:div>
                                                        <w:div w:id="823662784">
                                                          <w:marLeft w:val="0"/>
                                                          <w:marRight w:val="0"/>
                                                          <w:marTop w:val="0"/>
                                                          <w:marBottom w:val="0"/>
                                                          <w:divBdr>
                                                            <w:top w:val="none" w:sz="0" w:space="0" w:color="auto"/>
                                                            <w:left w:val="none" w:sz="0" w:space="0" w:color="auto"/>
                                                            <w:bottom w:val="none" w:sz="0" w:space="0" w:color="auto"/>
                                                            <w:right w:val="none" w:sz="0" w:space="0" w:color="auto"/>
                                                          </w:divBdr>
                                                        </w:div>
                                                        <w:div w:id="300232165">
                                                          <w:marLeft w:val="0"/>
                                                          <w:marRight w:val="0"/>
                                                          <w:marTop w:val="0"/>
                                                          <w:marBottom w:val="0"/>
                                                          <w:divBdr>
                                                            <w:top w:val="none" w:sz="0" w:space="0" w:color="auto"/>
                                                            <w:left w:val="none" w:sz="0" w:space="0" w:color="auto"/>
                                                            <w:bottom w:val="none" w:sz="0" w:space="0" w:color="auto"/>
                                                            <w:right w:val="none" w:sz="0" w:space="0" w:color="auto"/>
                                                          </w:divBdr>
                                                        </w:div>
                                                        <w:div w:id="755246366">
                                                          <w:marLeft w:val="0"/>
                                                          <w:marRight w:val="0"/>
                                                          <w:marTop w:val="0"/>
                                                          <w:marBottom w:val="0"/>
                                                          <w:divBdr>
                                                            <w:top w:val="none" w:sz="0" w:space="0" w:color="auto"/>
                                                            <w:left w:val="none" w:sz="0" w:space="0" w:color="auto"/>
                                                            <w:bottom w:val="none" w:sz="0" w:space="0" w:color="auto"/>
                                                            <w:right w:val="none" w:sz="0" w:space="0" w:color="auto"/>
                                                          </w:divBdr>
                                                        </w:div>
                                                        <w:div w:id="214857711">
                                                          <w:marLeft w:val="0"/>
                                                          <w:marRight w:val="0"/>
                                                          <w:marTop w:val="0"/>
                                                          <w:marBottom w:val="0"/>
                                                          <w:divBdr>
                                                            <w:top w:val="none" w:sz="0" w:space="0" w:color="auto"/>
                                                            <w:left w:val="none" w:sz="0" w:space="0" w:color="auto"/>
                                                            <w:bottom w:val="none" w:sz="0" w:space="0" w:color="auto"/>
                                                            <w:right w:val="none" w:sz="0" w:space="0" w:color="auto"/>
                                                          </w:divBdr>
                                                        </w:div>
                                                        <w:div w:id="1204517951">
                                                          <w:marLeft w:val="0"/>
                                                          <w:marRight w:val="0"/>
                                                          <w:marTop w:val="0"/>
                                                          <w:marBottom w:val="0"/>
                                                          <w:divBdr>
                                                            <w:top w:val="none" w:sz="0" w:space="0" w:color="auto"/>
                                                            <w:left w:val="none" w:sz="0" w:space="0" w:color="auto"/>
                                                            <w:bottom w:val="none" w:sz="0" w:space="0" w:color="auto"/>
                                                            <w:right w:val="none" w:sz="0" w:space="0" w:color="auto"/>
                                                          </w:divBdr>
                                                        </w:div>
                                                        <w:div w:id="475951421">
                                                          <w:marLeft w:val="0"/>
                                                          <w:marRight w:val="0"/>
                                                          <w:marTop w:val="0"/>
                                                          <w:marBottom w:val="0"/>
                                                          <w:divBdr>
                                                            <w:top w:val="none" w:sz="0" w:space="0" w:color="auto"/>
                                                            <w:left w:val="none" w:sz="0" w:space="0" w:color="auto"/>
                                                            <w:bottom w:val="none" w:sz="0" w:space="0" w:color="auto"/>
                                                            <w:right w:val="none" w:sz="0" w:space="0" w:color="auto"/>
                                                          </w:divBdr>
                                                        </w:div>
                                                        <w:div w:id="1637758740">
                                                          <w:marLeft w:val="0"/>
                                                          <w:marRight w:val="0"/>
                                                          <w:marTop w:val="0"/>
                                                          <w:marBottom w:val="0"/>
                                                          <w:divBdr>
                                                            <w:top w:val="none" w:sz="0" w:space="0" w:color="auto"/>
                                                            <w:left w:val="none" w:sz="0" w:space="0" w:color="auto"/>
                                                            <w:bottom w:val="none" w:sz="0" w:space="0" w:color="auto"/>
                                                            <w:right w:val="none" w:sz="0" w:space="0" w:color="auto"/>
                                                          </w:divBdr>
                                                        </w:div>
                                                        <w:div w:id="68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74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ring8.or.jp/en/" TargetMode="External"/><Relationship Id="rId14" Type="http://schemas.openxmlformats.org/officeDocument/2006/relationships/hyperlink" Target="http://pal.postech.ac.kr/paleng/" TargetMode="External"/><Relationship Id="rId15" Type="http://schemas.openxmlformats.org/officeDocument/2006/relationships/hyperlink" Target="http://ssrf.sinap.ac.cn/english/" TargetMode="External"/><Relationship Id="rId16" Type="http://schemas.openxmlformats.org/officeDocument/2006/relationships/hyperlink" Target="http://www.lightsources.org/" TargetMode="External"/><Relationship Id="rId17" Type="http://schemas.openxmlformats.org/officeDocument/2006/relationships/hyperlink" Target="http://www.jacow.org/Main/Proceedings?sel=IPAC" TargetMode="External"/><Relationship Id="rId18" Type="http://schemas.openxmlformats.org/officeDocument/2006/relationships/hyperlink" Target="http://flash.desy.de/" TargetMode="External"/><Relationship Id="rId19" Type="http://schemas.openxmlformats.org/officeDocument/2006/relationships/hyperlink" Target="http://www.xfel.eu/" TargetMode="External"/><Relationship Id="rId50" Type="http://schemas.openxmlformats.org/officeDocument/2006/relationships/hyperlink" Target="https://accelconf.web.cern.ch/accelconf/IPAC10/papers/tuyra03.pdf" TargetMode="External"/><Relationship Id="rId51" Type="http://schemas.openxmlformats.org/officeDocument/2006/relationships/hyperlink" Target="https://accelconf.web.cern.ch/accelconf/abdwhb06/PAPERS/THAZ01.PDF" TargetMode="External"/><Relationship Id="rId52" Type="http://schemas.openxmlformats.org/officeDocument/2006/relationships/hyperlink" Target="https://www.psi.ch/gfa/FacilityOperationReportsEN/Operation_of_the_PSI_Accelerator_Facilities_2016.pdf" TargetMode="External"/><Relationship Id="rId53" Type="http://schemas.openxmlformats.org/officeDocument/2006/relationships/hyperlink" Target="https://www2.kek.jp/accl/seminar/file/mike_seidel_PSI_accelerators.pdf" TargetMode="External"/><Relationship Id="rId54" Type="http://schemas.openxmlformats.org/officeDocument/2006/relationships/hyperlink" Target="http://indico.psi.ch/getFile.py/access?contribId=56&amp;resId=0&amp;materialId=slides&amp;confId=1146"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varian.com/oncology/solutions/proton-therapy" TargetMode="External"/><Relationship Id="rId41" Type="http://schemas.openxmlformats.org/officeDocument/2006/relationships/hyperlink" Target="http://www.jacow.org/Main/Proceedings?sel=IPAC" TargetMode="External"/><Relationship Id="rId42" Type="http://schemas.openxmlformats.org/officeDocument/2006/relationships/hyperlink" Target="http://www.linearcollider.org/from-design-to-reality/" TargetMode="External"/><Relationship Id="rId43" Type="http://schemas.openxmlformats.org/officeDocument/2006/relationships/hyperlink" Target="http://clic-study.web.cern.ch/content/clic-nutshell" TargetMode="External"/><Relationship Id="rId44" Type="http://schemas.openxmlformats.org/officeDocument/2006/relationships/hyperlink" Target="https://agenda.linearcollider.org/event/6906/timetable/" TargetMode="External"/><Relationship Id="rId45" Type="http://schemas.openxmlformats.org/officeDocument/2006/relationships/hyperlink" Target="https://www.linearcollider.org/ILC/Publications/Technical-Design-Report" TargetMode="External"/><Relationship Id="rId46" Type="http://schemas.openxmlformats.org/officeDocument/2006/relationships/hyperlink" Target="http://clic-study.web.cern.ch/content/conceptual-design-report" TargetMode="External"/><Relationship Id="rId47" Type="http://schemas.openxmlformats.org/officeDocument/2006/relationships/hyperlink" Target="https://cas.web.cern.ch/cas/Austria2015/Lectures/7Thu04/Sheehy.pdf" TargetMode="External"/><Relationship Id="rId48" Type="http://schemas.openxmlformats.org/officeDocument/2006/relationships/hyperlink" Target="https://accelconf.web.cern.ch/accelconf/IPAC10/papers/thpec090.pdf" TargetMode="External"/><Relationship Id="rId49" Type="http://schemas.openxmlformats.org/officeDocument/2006/relationships/hyperlink" Target="https://accelconf.web.cern.ch/accelconf/p05/PAPERS/FPAE026.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rf.eu/" TargetMode="External"/><Relationship Id="rId6" Type="http://schemas.openxmlformats.org/officeDocument/2006/relationships/hyperlink" Target="https://www.synchrotron-soleil.fr/" TargetMode="External"/><Relationship Id="rId7" Type="http://schemas.openxmlformats.org/officeDocument/2006/relationships/hyperlink" Target="http://www.diamond.ac.uk/" TargetMode="External"/><Relationship Id="rId8" Type="http://schemas.openxmlformats.org/officeDocument/2006/relationships/hyperlink" Target="http://www.isa.au.dk/" TargetMode="External"/><Relationship Id="rId9" Type="http://schemas.openxmlformats.org/officeDocument/2006/relationships/hyperlink" Target="https://www.bnl.gov/nsls2/" TargetMode="External"/><Relationship Id="rId30" Type="http://schemas.openxmlformats.org/officeDocument/2006/relationships/hyperlink" Target="https://arxiv.org/pdf/physics/0008212.pdf" TargetMode="External"/><Relationship Id="rId31" Type="http://schemas.openxmlformats.org/officeDocument/2006/relationships/hyperlink" Target="http://accelconf.web.cern.ch/AccelConf/hb2016/papers/moam4p40.pdf" TargetMode="External"/><Relationship Id="rId32" Type="http://schemas.openxmlformats.org/officeDocument/2006/relationships/hyperlink" Target="https://www.kek.jp/en/Facility/ACCL/KEKBRing/" TargetMode="External"/><Relationship Id="rId33" Type="http://schemas.openxmlformats.org/officeDocument/2006/relationships/hyperlink" Target="https://lib-extopc.kek.jp/preprints/PDF/1990/9024/9024024.pdf" TargetMode="External"/><Relationship Id="rId34" Type="http://schemas.openxmlformats.org/officeDocument/2006/relationships/hyperlink" Target="http://accelconf.web.cern.ch/accelconf/p95/ARTICLES/TAG/TAG11.PDF" TargetMode="External"/><Relationship Id="rId35" Type="http://schemas.openxmlformats.org/officeDocument/2006/relationships/hyperlink" Target="https://accelconf.web.cern.ch/accelconf/PAC2009/papers/we6pfp043.pdf" TargetMode="External"/><Relationship Id="rId36" Type="http://schemas.openxmlformats.org/officeDocument/2006/relationships/hyperlink" Target="http://accelconf.web.cern.ch/AccelConf/IPAC10/papers/weoamh02.pdf" TargetMode="External"/><Relationship Id="rId37" Type="http://schemas.openxmlformats.org/officeDocument/2006/relationships/hyperlink" Target="http://www.skandionkliniken.se/en/" TargetMode="External"/><Relationship Id="rId38" Type="http://schemas.openxmlformats.org/officeDocument/2006/relationships/hyperlink" Target="http://www.auh.dk/om-auh/afdelinger/dansk-center-for-partikelterapi/" TargetMode="External"/><Relationship Id="rId39" Type="http://schemas.openxmlformats.org/officeDocument/2006/relationships/hyperlink" Target="https://iba-worldwide.com/proton-therapy" TargetMode="External"/><Relationship Id="rId20" Type="http://schemas.openxmlformats.org/officeDocument/2006/relationships/hyperlink" Target="http://www.elettra.eu/lightsources/fermi.html" TargetMode="External"/><Relationship Id="rId21" Type="http://schemas.openxmlformats.org/officeDocument/2006/relationships/hyperlink" Target="https://lcls.slac.stanford.edu/" TargetMode="External"/><Relationship Id="rId22" Type="http://schemas.openxmlformats.org/officeDocument/2006/relationships/hyperlink" Target="http://xfel.riken.jp/eng/" TargetMode="External"/><Relationship Id="rId23" Type="http://schemas.openxmlformats.org/officeDocument/2006/relationships/hyperlink" Target="https://www.psi.ch/swissfel/" TargetMode="External"/><Relationship Id="rId24" Type="http://schemas.openxmlformats.org/officeDocument/2006/relationships/hyperlink" Target="http://pal.postech.ac.kr/paleng/" TargetMode="External"/><Relationship Id="rId25" Type="http://schemas.openxmlformats.org/officeDocument/2006/relationships/hyperlink" Target="http://www.lightsources.org/" TargetMode="External"/><Relationship Id="rId26" Type="http://schemas.openxmlformats.org/officeDocument/2006/relationships/hyperlink" Target="http://www.jacow.org/Main/Proceedings?sel=FEL" TargetMode="External"/><Relationship Id="rId27" Type="http://schemas.openxmlformats.org/officeDocument/2006/relationships/hyperlink" Target="http://www.jacow.org/Main/Proceedings?sel=ipac" TargetMode="External"/><Relationship Id="rId28" Type="http://schemas.openxmlformats.org/officeDocument/2006/relationships/hyperlink" Target="https://neutrons.ornl.gov/sns" TargetMode="External"/><Relationship Id="rId29" Type="http://schemas.openxmlformats.org/officeDocument/2006/relationships/hyperlink" Target="https://journals.aps.org/prab/abstract/10.1103/PhysRevSTAB.3.080101" TargetMode="External"/><Relationship Id="rId10" Type="http://schemas.openxmlformats.org/officeDocument/2006/relationships/hyperlink" Target="http://www.aps.anl.gov/" TargetMode="External"/><Relationship Id="rId11" Type="http://schemas.openxmlformats.org/officeDocument/2006/relationships/hyperlink" Target="http://synchrotron.org.au/" TargetMode="External"/><Relationship Id="rId12" Type="http://schemas.openxmlformats.org/officeDocument/2006/relationships/hyperlink" Target="http://lnls.cnpem.b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2443</Words>
  <Characters>13931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MAX IV</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Darve</dc:creator>
  <cp:keywords/>
  <dc:description/>
  <cp:lastModifiedBy>Christine Darve</cp:lastModifiedBy>
  <cp:revision>10</cp:revision>
  <dcterms:created xsi:type="dcterms:W3CDTF">2017-08-14T06:42:00Z</dcterms:created>
  <dcterms:modified xsi:type="dcterms:W3CDTF">2017-08-15T13:09:00Z</dcterms:modified>
</cp:coreProperties>
</file>