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35D0" w14:textId="77777777" w:rsidR="00D263FB" w:rsidRDefault="00D263FB" w:rsidP="00D263FB">
      <w:pPr>
        <w:jc w:val="center"/>
        <w:rPr>
          <w:b/>
          <w:bCs/>
          <w:sz w:val="28"/>
          <w:szCs w:val="28"/>
        </w:rPr>
      </w:pPr>
    </w:p>
    <w:p w14:paraId="03103F73" w14:textId="77777777" w:rsidR="00FD5B00" w:rsidRDefault="00FD5B00" w:rsidP="00D263FB">
      <w:pPr>
        <w:jc w:val="center"/>
        <w:rPr>
          <w:b/>
          <w:bCs/>
          <w:sz w:val="28"/>
          <w:szCs w:val="28"/>
        </w:rPr>
      </w:pPr>
    </w:p>
    <w:p w14:paraId="215EDB52" w14:textId="77777777" w:rsidR="00FD5B00" w:rsidRDefault="00FD5B00" w:rsidP="00D263FB">
      <w:pPr>
        <w:jc w:val="center"/>
        <w:rPr>
          <w:b/>
          <w:bCs/>
          <w:sz w:val="28"/>
          <w:szCs w:val="28"/>
        </w:rPr>
      </w:pPr>
    </w:p>
    <w:p w14:paraId="4F10A9A3" w14:textId="52C66F89" w:rsidR="00FD5B00" w:rsidRDefault="00FD5B00" w:rsidP="00D263FB">
      <w:pPr>
        <w:jc w:val="center"/>
        <w:rPr>
          <w:b/>
          <w:bCs/>
          <w:sz w:val="28"/>
          <w:szCs w:val="28"/>
        </w:rPr>
      </w:pPr>
      <w:r>
        <w:rPr>
          <w:b/>
          <w:bCs/>
          <w:sz w:val="28"/>
          <w:szCs w:val="28"/>
        </w:rPr>
        <w:t xml:space="preserve">Charge for the Preliminary Design Review (PDR) </w:t>
      </w:r>
      <w:r>
        <w:rPr>
          <w:b/>
          <w:bCs/>
          <w:sz w:val="28"/>
          <w:szCs w:val="28"/>
        </w:rPr>
        <w:br/>
        <w:t>2 February 2018</w:t>
      </w:r>
    </w:p>
    <w:p w14:paraId="666CE4D8" w14:textId="77777777" w:rsidR="00FD5B00" w:rsidRDefault="00FD5B00" w:rsidP="00D263FB">
      <w:pPr>
        <w:jc w:val="center"/>
        <w:rPr>
          <w:b/>
          <w:bCs/>
          <w:sz w:val="28"/>
          <w:szCs w:val="28"/>
        </w:rPr>
      </w:pPr>
    </w:p>
    <w:p w14:paraId="20635970" w14:textId="77777777" w:rsidR="00FD5B00" w:rsidRPr="00584872" w:rsidRDefault="00FD5B00" w:rsidP="00FD5B00">
      <w:pPr>
        <w:rPr>
          <w:b/>
        </w:rPr>
      </w:pPr>
      <w:r w:rsidRPr="00584872">
        <w:rPr>
          <w:b/>
        </w:rPr>
        <w:t>Charge to Committee:</w:t>
      </w:r>
    </w:p>
    <w:p w14:paraId="1E6ADDC1" w14:textId="77777777" w:rsidR="00FD5B00" w:rsidRDefault="00FD5B00" w:rsidP="00FD5B00">
      <w:r>
        <w:t xml:space="preserve">The purpose of this Preliminary Design Review is to assess whether the design has progressed far enough (is “mature” enough) to support the proposed technical and performance management baseline and is ready to proceed to the detailed/final design phase. </w:t>
      </w:r>
    </w:p>
    <w:p w14:paraId="04C9F435" w14:textId="77777777" w:rsidR="00FD5B00" w:rsidRDefault="00FD5B00" w:rsidP="00FD5B00"/>
    <w:p w14:paraId="52AA467B" w14:textId="77777777" w:rsidR="00FD5B00" w:rsidRDefault="00FD5B00" w:rsidP="00FD5B00">
      <w:r>
        <w:t>Specific questions that the committee should address are provided below:</w:t>
      </w:r>
    </w:p>
    <w:p w14:paraId="695EC37C" w14:textId="77777777" w:rsidR="00FD5B00" w:rsidRDefault="00FD5B00" w:rsidP="00FD5B00">
      <w:pPr>
        <w:tabs>
          <w:tab w:val="left" w:pos="284"/>
        </w:tabs>
      </w:pPr>
      <w:r>
        <w:t>1)</w:t>
      </w:r>
      <w:r>
        <w:tab/>
        <w:t>Have system requirements been defined and are they complete and adequate enough to ensure acceptable system performance?</w:t>
      </w:r>
    </w:p>
    <w:p w14:paraId="737E4DFA" w14:textId="77777777" w:rsidR="00FD5B00" w:rsidRDefault="00FD5B00" w:rsidP="00FD5B00">
      <w:pPr>
        <w:tabs>
          <w:tab w:val="left" w:pos="284"/>
        </w:tabs>
      </w:pPr>
      <w:r>
        <w:t>2)</w:t>
      </w:r>
      <w:r>
        <w:tab/>
        <w:t>Is the proposed design expected to meet the functional and performance requirements, and are interfaces properly identified and defined?</w:t>
      </w:r>
    </w:p>
    <w:p w14:paraId="4F82592B" w14:textId="77777777" w:rsidR="00FD5B00" w:rsidRDefault="00FD5B00" w:rsidP="00FD5B00">
      <w:pPr>
        <w:tabs>
          <w:tab w:val="left" w:pos="284"/>
        </w:tabs>
      </w:pPr>
      <w:r>
        <w:t>3)</w:t>
      </w:r>
      <w:r>
        <w:tab/>
        <w:t>Have appropriate options and alternatives been considered in selecting the design appro</w:t>
      </w:r>
      <w:bookmarkStart w:id="0" w:name="_GoBack"/>
      <w:bookmarkEnd w:id="0"/>
      <w:r>
        <w:t>ach? Are there further value engineering opportunities that should be considered?</w:t>
      </w:r>
    </w:p>
    <w:p w14:paraId="56A3AF72" w14:textId="77777777" w:rsidR="00FD5B00" w:rsidRDefault="00FD5B00" w:rsidP="00FD5B00">
      <w:pPr>
        <w:tabs>
          <w:tab w:val="left" w:pos="284"/>
        </w:tabs>
      </w:pPr>
      <w:r>
        <w:t>4)</w:t>
      </w:r>
      <w:r>
        <w:tab/>
        <w:t>Is the proposed design sufficiently mature to proceed to final design?</w:t>
      </w:r>
    </w:p>
    <w:p w14:paraId="608E86AC" w14:textId="77777777" w:rsidR="00FD5B00" w:rsidRDefault="00FD5B00" w:rsidP="00FD5B00">
      <w:pPr>
        <w:tabs>
          <w:tab w:val="left" w:pos="284"/>
        </w:tabs>
      </w:pPr>
      <w:r>
        <w:t>5)</w:t>
      </w:r>
      <w:r>
        <w:tab/>
        <w:t>Have major project risks and safety hazards been identified, characterized, and mitigated where appropriate?</w:t>
      </w:r>
    </w:p>
    <w:p w14:paraId="56D161A7" w14:textId="77777777" w:rsidR="00FD5B00" w:rsidRDefault="00FD5B00" w:rsidP="00FD5B00">
      <w:pPr>
        <w:tabs>
          <w:tab w:val="left" w:pos="284"/>
        </w:tabs>
      </w:pPr>
      <w:r>
        <w:t>6)</w:t>
      </w:r>
      <w:r>
        <w:tab/>
        <w:t>Are the project plan and cost estimates reasonable?</w:t>
      </w:r>
    </w:p>
    <w:p w14:paraId="399C3675" w14:textId="77777777" w:rsidR="00FD5B00" w:rsidRDefault="00FD5B00" w:rsidP="00FD5B00"/>
    <w:p w14:paraId="38E20AD5" w14:textId="77777777" w:rsidR="00FD5B00" w:rsidRDefault="00FD5B00" w:rsidP="00FD5B00">
      <w:r>
        <w:t>The committee is asked to compile a set of comments and recommendations along the lines of enquiry stated above. Comments and recommendations should be separated into two categories, namely, those that need to be addressed prior to proceeding to final/detailed design, and those that should be addressed in due course during the final design process.</w:t>
      </w:r>
    </w:p>
    <w:p w14:paraId="7A94252E" w14:textId="77777777" w:rsidR="00FD5B00" w:rsidRDefault="00FD5B00" w:rsidP="00FD5B00">
      <w:pPr>
        <w:rPr>
          <w:b/>
          <w:bCs/>
          <w:sz w:val="28"/>
          <w:szCs w:val="28"/>
        </w:rPr>
      </w:pPr>
    </w:p>
    <w:p w14:paraId="6DD67ACE" w14:textId="77777777" w:rsidR="00A61656" w:rsidRDefault="00A61656" w:rsidP="00D263FB">
      <w:pPr>
        <w:jc w:val="center"/>
        <w:rPr>
          <w:b/>
          <w:bCs/>
          <w:sz w:val="28"/>
          <w:szCs w:val="28"/>
        </w:rPr>
      </w:pPr>
    </w:p>
    <w:sectPr w:rsidR="00A61656" w:rsidSect="004F0507">
      <w:footerReference w:type="default" r:id="rId7"/>
      <w:headerReference w:type="first" r:id="rId8"/>
      <w:footerReference w:type="first" r:id="rId9"/>
      <w:type w:val="continuous"/>
      <w:pgSz w:w="11907" w:h="16840" w:code="9"/>
      <w:pgMar w:top="907" w:right="1418" w:bottom="851" w:left="1418"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C3C70" w14:textId="77777777" w:rsidR="003C1327" w:rsidRDefault="003C1327">
      <w:pPr>
        <w:spacing w:after="0"/>
      </w:pPr>
      <w:r>
        <w:separator/>
      </w:r>
    </w:p>
  </w:endnote>
  <w:endnote w:type="continuationSeparator" w:id="0">
    <w:p w14:paraId="3626ED2D" w14:textId="77777777" w:rsidR="003C1327" w:rsidRDefault="003C13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2BFF" w14:textId="77777777" w:rsidR="00C951AE" w:rsidRPr="00497872" w:rsidRDefault="00C951AE">
    <w:pPr>
      <w:pStyle w:val="Footer"/>
      <w:tabs>
        <w:tab w:val="right" w:pos="9000"/>
      </w:tabs>
      <w:rPr>
        <w:sz w:val="16"/>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DD06" w14:textId="77777777" w:rsidR="00C951AE" w:rsidRPr="009644DE" w:rsidRDefault="00C951AE" w:rsidP="00BD2048">
    <w:pPr>
      <w:pStyle w:val="FooterSmall"/>
      <w:rPr>
        <w:rFonts w:eastAsia="Cambria"/>
      </w:rPr>
    </w:pPr>
    <w:r>
      <w:rPr>
        <w:rFonts w:eastAsia="Cambria"/>
        <w:noProof/>
        <w:lang w:val="en-US" w:eastAsia="zh-CN"/>
      </w:rPr>
      <w:drawing>
        <wp:anchor distT="0" distB="0" distL="114300" distR="114300" simplePos="0" relativeHeight="251661312" behindDoc="1" locked="0" layoutInCell="1" allowOverlap="0" wp14:anchorId="286190B3" wp14:editId="41F8E6B0">
          <wp:simplePos x="0" y="0"/>
          <wp:positionH relativeFrom="page">
            <wp:posOffset>0</wp:posOffset>
          </wp:positionH>
          <wp:positionV relativeFrom="page">
            <wp:posOffset>8893175</wp:posOffset>
          </wp:positionV>
          <wp:extent cx="5807075" cy="1798955"/>
          <wp:effectExtent l="0" t="0" r="0" b="0"/>
          <wp:wrapThrough wrapText="bothSides">
            <wp:wrapPolygon edited="0">
              <wp:start x="0" y="0"/>
              <wp:lineTo x="0" y="21348"/>
              <wp:lineTo x="21541" y="21348"/>
              <wp:lineTo x="21541" y="0"/>
              <wp:lineTo x="0" y="0"/>
            </wp:wrapPolygon>
          </wp:wrapThrough>
          <wp:docPr id="2" name="Picture 2" descr="Description: OG Air:Users:olagrahm:Dropbox:ESS:Till Backlogg:Doing:Wordmallar:selection_ESS_wordmallar:1_prio_Stationery:grafik:ESS_Wordmallar_Frugal grafik 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descr="Description: OG Air:Users:olagrahm:Dropbox:ESS:Till Backlogg:Doing:Wordmallar:selection_ESS_wordmallar:1_prio_Stationery:grafik:ESS_Wordmallar_Frugal grafik botten.jpg"/>
                  <pic:cNvPicPr>
                    <a:picLocks noChangeAspect="1" noChangeArrowheads="1"/>
                  </pic:cNvPicPr>
                </pic:nvPicPr>
                <pic:blipFill>
                  <a:blip r:embed="rId1">
                    <a:extLst>
                      <a:ext uri="{28A0092B-C50C-407E-A947-70E740481C1C}">
                        <a14:useLocalDpi xmlns:a14="http://schemas.microsoft.com/office/drawing/2010/main" val="0"/>
                      </a:ext>
                    </a:extLst>
                  </a:blip>
                  <a:srcRect l="23004"/>
                  <a:stretch>
                    <a:fillRect/>
                  </a:stretch>
                </pic:blipFill>
                <pic:spPr bwMode="auto">
                  <a:xfrm>
                    <a:off x="0" y="0"/>
                    <a:ext cx="580707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4DE">
      <w:rPr>
        <w:rFonts w:eastAsia="Cambria"/>
      </w:rPr>
      <w:t>E</w:t>
    </w:r>
    <w:r>
      <w:rPr>
        <w:rFonts w:eastAsia="Cambria"/>
      </w:rPr>
      <w:t>uropean Spallation Source ERIC</w:t>
    </w:r>
  </w:p>
  <w:p w14:paraId="56790040" w14:textId="77777777" w:rsidR="00C951AE" w:rsidRPr="00EE2BF8" w:rsidRDefault="00C951AE" w:rsidP="00BD2048">
    <w:pPr>
      <w:pStyle w:val="FooterSmall"/>
      <w:rPr>
        <w:rFonts w:eastAsia="Cambria"/>
      </w:rPr>
    </w:pPr>
    <w:r w:rsidRPr="00EE2BF8">
      <w:rPr>
        <w:rFonts w:eastAsia="Cambria"/>
      </w:rPr>
      <w:t xml:space="preserve">Visiting address: </w:t>
    </w:r>
    <w:r>
      <w:rPr>
        <w:rFonts w:eastAsia="Cambria"/>
      </w:rPr>
      <w:t xml:space="preserve">ESS, </w:t>
    </w:r>
    <w:proofErr w:type="spellStart"/>
    <w:r>
      <w:rPr>
        <w:rFonts w:eastAsia="Cambria"/>
      </w:rPr>
      <w:t>Tunavägen</w:t>
    </w:r>
    <w:proofErr w:type="spellEnd"/>
    <w:r>
      <w:rPr>
        <w:rFonts w:eastAsia="Cambria"/>
      </w:rPr>
      <w:t xml:space="preserve"> 24</w:t>
    </w:r>
  </w:p>
  <w:p w14:paraId="7B0B859E" w14:textId="77777777" w:rsidR="00C951AE" w:rsidRPr="009644DE" w:rsidRDefault="00C951AE" w:rsidP="00BD2048">
    <w:pPr>
      <w:pStyle w:val="FooterSmall"/>
      <w:rPr>
        <w:rFonts w:eastAsia="Cambria"/>
        <w:lang w:val="sv-SE"/>
      </w:rPr>
    </w:pPr>
    <w:r w:rsidRPr="009644DE">
      <w:rPr>
        <w:rFonts w:eastAsia="Cambria"/>
        <w:lang w:val="sv-SE"/>
      </w:rPr>
      <w:t>P.O. Box 176</w:t>
    </w:r>
  </w:p>
  <w:p w14:paraId="0411ED99" w14:textId="77777777" w:rsidR="00C951AE" w:rsidRPr="009644DE" w:rsidRDefault="00C951AE" w:rsidP="00BD2048">
    <w:pPr>
      <w:pStyle w:val="FooterSmall"/>
      <w:rPr>
        <w:rFonts w:eastAsia="Cambria"/>
        <w:lang w:val="sv-SE"/>
      </w:rPr>
    </w:pPr>
    <w:r w:rsidRPr="009644DE">
      <w:rPr>
        <w:rFonts w:eastAsia="Cambria"/>
        <w:lang w:val="sv-SE"/>
      </w:rPr>
      <w:t>SE-221 00 Lund</w:t>
    </w:r>
  </w:p>
  <w:p w14:paraId="3ED4A8F9" w14:textId="77777777" w:rsidR="00C951AE" w:rsidRPr="009644DE" w:rsidRDefault="00C951AE" w:rsidP="00BD2048">
    <w:pPr>
      <w:pStyle w:val="FooterSmall"/>
      <w:rPr>
        <w:rFonts w:eastAsia="Cambria"/>
        <w:lang w:val="sv-SE"/>
      </w:rPr>
    </w:pPr>
    <w:r w:rsidRPr="009644DE">
      <w:rPr>
        <w:rFonts w:eastAsia="Cambria"/>
        <w:lang w:val="sv-SE"/>
      </w:rPr>
      <w:t>SWEDEN</w:t>
    </w:r>
  </w:p>
  <w:p w14:paraId="7F63409B" w14:textId="77777777" w:rsidR="00C951AE" w:rsidRPr="00EE2BF8" w:rsidRDefault="003C1327" w:rsidP="00BD2048">
    <w:pPr>
      <w:pStyle w:val="FooterSmall"/>
    </w:pPr>
    <w:hyperlink r:id="rId2" w:history="1">
      <w:r w:rsidR="00C951AE" w:rsidRPr="00EE2BF8">
        <w:rPr>
          <w:rFonts w:eastAsia="Cambria"/>
          <w:color w:val="0F36A0"/>
          <w:u w:val="single" w:color="0F36A0"/>
        </w:rPr>
        <w:t>www.esss.se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E776" w14:textId="77777777" w:rsidR="003C1327" w:rsidRDefault="003C1327">
      <w:pPr>
        <w:spacing w:after="0"/>
      </w:pPr>
      <w:r>
        <w:separator/>
      </w:r>
    </w:p>
  </w:footnote>
  <w:footnote w:type="continuationSeparator" w:id="0">
    <w:p w14:paraId="43FDA3F1" w14:textId="77777777" w:rsidR="003C1327" w:rsidRDefault="003C132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F893" w14:textId="77777777" w:rsidR="00C951AE" w:rsidRPr="005A0D07" w:rsidRDefault="00C951AE" w:rsidP="005A0D07">
    <w:pPr>
      <w:pStyle w:val="Header"/>
    </w:pPr>
    <w:r>
      <w:rPr>
        <w:noProof/>
        <w:lang w:val="en-US" w:eastAsia="zh-CN"/>
      </w:rPr>
      <w:drawing>
        <wp:inline distT="0" distB="0" distL="0" distR="0" wp14:anchorId="4CFF4DAF" wp14:editId="79540C1C">
          <wp:extent cx="1094740" cy="586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4740" cy="5867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242"/>
    <w:multiLevelType w:val="hybridMultilevel"/>
    <w:tmpl w:val="5250183C"/>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319EB"/>
    <w:multiLevelType w:val="hybridMultilevel"/>
    <w:tmpl w:val="A02A17A8"/>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
    <w:nsid w:val="0F137362"/>
    <w:multiLevelType w:val="hybridMultilevel"/>
    <w:tmpl w:val="7410F400"/>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33AE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37538"/>
    <w:multiLevelType w:val="hybridMultilevel"/>
    <w:tmpl w:val="873EF5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7D312C"/>
    <w:multiLevelType w:val="hybridMultilevel"/>
    <w:tmpl w:val="410CE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F23F58"/>
    <w:multiLevelType w:val="hybridMultilevel"/>
    <w:tmpl w:val="2D465DD0"/>
    <w:lvl w:ilvl="0" w:tplc="53E0321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5336E7"/>
    <w:multiLevelType w:val="hybridMultilevel"/>
    <w:tmpl w:val="E07C9D3A"/>
    <w:lvl w:ilvl="0" w:tplc="6B703C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38F"/>
    <w:multiLevelType w:val="hybridMultilevel"/>
    <w:tmpl w:val="7410F400"/>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F5C3D"/>
    <w:multiLevelType w:val="hybridMultilevel"/>
    <w:tmpl w:val="A02A17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AA703C0"/>
    <w:multiLevelType w:val="hybridMultilevel"/>
    <w:tmpl w:val="F3165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448D0810"/>
    <w:multiLevelType w:val="hybridMultilevel"/>
    <w:tmpl w:val="D6C8517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725149"/>
    <w:multiLevelType w:val="hybridMultilevel"/>
    <w:tmpl w:val="5250183C"/>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F25E4"/>
    <w:multiLevelType w:val="hybridMultilevel"/>
    <w:tmpl w:val="A036CC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EC4472"/>
    <w:multiLevelType w:val="hybridMultilevel"/>
    <w:tmpl w:val="040A6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884C50"/>
    <w:multiLevelType w:val="hybridMultilevel"/>
    <w:tmpl w:val="A650B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F54BB0"/>
    <w:multiLevelType w:val="hybridMultilevel"/>
    <w:tmpl w:val="BB22AF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8D76E1"/>
    <w:multiLevelType w:val="hybridMultilevel"/>
    <w:tmpl w:val="C3C87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AD64FB8"/>
    <w:multiLevelType w:val="hybridMultilevel"/>
    <w:tmpl w:val="39DE72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D007B9"/>
    <w:multiLevelType w:val="hybridMultilevel"/>
    <w:tmpl w:val="780854C6"/>
    <w:lvl w:ilvl="0" w:tplc="1668E5F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AD46306"/>
    <w:multiLevelType w:val="hybridMultilevel"/>
    <w:tmpl w:val="3170E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D0E5197"/>
    <w:multiLevelType w:val="hybridMultilevel"/>
    <w:tmpl w:val="873EF55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F70381D"/>
    <w:multiLevelType w:val="hybridMultilevel"/>
    <w:tmpl w:val="F4ECC1C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5"/>
  </w:num>
  <w:num w:numId="3">
    <w:abstractNumId w:val="20"/>
  </w:num>
  <w:num w:numId="4">
    <w:abstractNumId w:val="5"/>
  </w:num>
  <w:num w:numId="5">
    <w:abstractNumId w:val="14"/>
  </w:num>
  <w:num w:numId="6">
    <w:abstractNumId w:val="4"/>
  </w:num>
  <w:num w:numId="7">
    <w:abstractNumId w:val="10"/>
  </w:num>
  <w:num w:numId="8">
    <w:abstractNumId w:val="16"/>
  </w:num>
  <w:num w:numId="9">
    <w:abstractNumId w:val="13"/>
  </w:num>
  <w:num w:numId="10">
    <w:abstractNumId w:val="9"/>
  </w:num>
  <w:num w:numId="11">
    <w:abstractNumId w:val="21"/>
  </w:num>
  <w:num w:numId="12">
    <w:abstractNumId w:val="1"/>
  </w:num>
  <w:num w:numId="13">
    <w:abstractNumId w:val="22"/>
  </w:num>
  <w:num w:numId="14">
    <w:abstractNumId w:val="17"/>
  </w:num>
  <w:num w:numId="15">
    <w:abstractNumId w:val="12"/>
  </w:num>
  <w:num w:numId="16">
    <w:abstractNumId w:val="0"/>
  </w:num>
  <w:num w:numId="17">
    <w:abstractNumId w:val="2"/>
  </w:num>
  <w:num w:numId="18">
    <w:abstractNumId w:val="8"/>
  </w:num>
  <w:num w:numId="19">
    <w:abstractNumId w:val="11"/>
  </w:num>
  <w:num w:numId="20">
    <w:abstractNumId w:val="7"/>
  </w:num>
  <w:num w:numId="21">
    <w:abstractNumId w:val="1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93"/>
    <w:rsid w:val="000368A6"/>
    <w:rsid w:val="000E2A43"/>
    <w:rsid w:val="00185ED5"/>
    <w:rsid w:val="001F2F59"/>
    <w:rsid w:val="001F3D84"/>
    <w:rsid w:val="00246371"/>
    <w:rsid w:val="0027306E"/>
    <w:rsid w:val="00274F50"/>
    <w:rsid w:val="003C1327"/>
    <w:rsid w:val="004562C5"/>
    <w:rsid w:val="004F0507"/>
    <w:rsid w:val="004F20D6"/>
    <w:rsid w:val="005030BA"/>
    <w:rsid w:val="00542070"/>
    <w:rsid w:val="00565E1E"/>
    <w:rsid w:val="005A0D07"/>
    <w:rsid w:val="006A7BB3"/>
    <w:rsid w:val="006D4CA3"/>
    <w:rsid w:val="00704FEA"/>
    <w:rsid w:val="008A39B9"/>
    <w:rsid w:val="008C1BBE"/>
    <w:rsid w:val="008E3D93"/>
    <w:rsid w:val="008F3EF6"/>
    <w:rsid w:val="009350D1"/>
    <w:rsid w:val="00937547"/>
    <w:rsid w:val="009644DE"/>
    <w:rsid w:val="00986A22"/>
    <w:rsid w:val="009D4E6D"/>
    <w:rsid w:val="00A61656"/>
    <w:rsid w:val="00AA62E1"/>
    <w:rsid w:val="00B43EC9"/>
    <w:rsid w:val="00BA27B9"/>
    <w:rsid w:val="00BB3EC7"/>
    <w:rsid w:val="00BD2048"/>
    <w:rsid w:val="00BE22E3"/>
    <w:rsid w:val="00BF71BF"/>
    <w:rsid w:val="00C22EF8"/>
    <w:rsid w:val="00C951AE"/>
    <w:rsid w:val="00CD5E79"/>
    <w:rsid w:val="00D263FB"/>
    <w:rsid w:val="00D61726"/>
    <w:rsid w:val="00D7484E"/>
    <w:rsid w:val="00E27E9F"/>
    <w:rsid w:val="00E96A97"/>
    <w:rsid w:val="00ED221B"/>
    <w:rsid w:val="00EF704B"/>
    <w:rsid w:val="00FD5B00"/>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A8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108"/>
    <w:pPr>
      <w:spacing w:after="120"/>
    </w:pPr>
    <w:rPr>
      <w:rFonts w:ascii="Tahoma" w:hAnsi="Tahoma"/>
      <w:sz w:val="22"/>
      <w:szCs w:val="24"/>
      <w:lang w:val="en-GB" w:eastAsia="en-US"/>
    </w:rPr>
  </w:style>
  <w:style w:type="paragraph" w:styleId="Heading1">
    <w:name w:val="heading 1"/>
    <w:basedOn w:val="Normal"/>
    <w:next w:val="Normal"/>
    <w:qFormat/>
    <w:rsid w:val="00782B39"/>
    <w:pPr>
      <w:keepNext/>
      <w:outlineLvl w:val="0"/>
    </w:pPr>
    <w:rPr>
      <w:b/>
      <w:sz w:val="26"/>
      <w:szCs w:val="20"/>
    </w:rPr>
  </w:style>
  <w:style w:type="paragraph" w:styleId="Heading2">
    <w:name w:val="heading 2"/>
    <w:basedOn w:val="Normal"/>
    <w:next w:val="Normal"/>
    <w:qFormat/>
    <w:rsid w:val="00782B39"/>
    <w:pPr>
      <w:keepNext/>
      <w:spacing w:after="60"/>
      <w:outlineLvl w:val="1"/>
    </w:pPr>
    <w:rPr>
      <w:b/>
      <w:szCs w:val="20"/>
    </w:rPr>
  </w:style>
  <w:style w:type="paragraph" w:styleId="Heading3">
    <w:name w:val="heading 3"/>
    <w:basedOn w:val="Normal"/>
    <w:next w:val="Normal"/>
    <w:qFormat/>
    <w:rsid w:val="00782B39"/>
    <w:pPr>
      <w:keepNext/>
      <w:spacing w:after="60"/>
      <w:outlineLvl w:val="2"/>
    </w:pPr>
    <w:rPr>
      <w:b/>
      <w:i/>
      <w:szCs w:val="20"/>
    </w:rPr>
  </w:style>
  <w:style w:type="paragraph" w:styleId="Heading4">
    <w:name w:val="heading 4"/>
    <w:basedOn w:val="Normal"/>
    <w:next w:val="Normal"/>
    <w:qFormat/>
    <w:rsid w:val="00782B39"/>
    <w:pPr>
      <w:keepNext/>
      <w:spacing w:after="6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B39"/>
    <w:pPr>
      <w:spacing w:before="460" w:line="580" w:lineRule="exact"/>
    </w:pPr>
    <w:rPr>
      <w:b/>
      <w:sz w:val="32"/>
      <w:szCs w:val="20"/>
    </w:rPr>
  </w:style>
  <w:style w:type="paragraph" w:styleId="Footer">
    <w:name w:val="footer"/>
    <w:basedOn w:val="Normal"/>
    <w:link w:val="FooterChar"/>
    <w:rsid w:val="00782B39"/>
    <w:pPr>
      <w:spacing w:line="250" w:lineRule="exact"/>
    </w:pPr>
    <w:rPr>
      <w:sz w:val="18"/>
      <w:szCs w:val="20"/>
    </w:rPr>
  </w:style>
  <w:style w:type="paragraph" w:customStyle="1" w:styleId="xClassification">
    <w:name w:val="xClassification"/>
    <w:basedOn w:val="Normal"/>
    <w:rsid w:val="00782B39"/>
    <w:pPr>
      <w:spacing w:before="120" w:after="240"/>
    </w:pPr>
    <w:rPr>
      <w:b/>
      <w:szCs w:val="20"/>
    </w:rPr>
  </w:style>
  <w:style w:type="paragraph" w:customStyle="1" w:styleId="NormalNoProofing">
    <w:name w:val="Normal No Proofing"/>
    <w:basedOn w:val="Normal"/>
    <w:rsid w:val="00782B39"/>
    <w:pPr>
      <w:ind w:right="170"/>
    </w:pPr>
    <w:rPr>
      <w:noProof/>
      <w:szCs w:val="20"/>
    </w:rPr>
  </w:style>
  <w:style w:type="paragraph" w:customStyle="1" w:styleId="xGuidingText">
    <w:name w:val="xGuiding Text"/>
    <w:basedOn w:val="Normal"/>
    <w:rsid w:val="00782B39"/>
    <w:pPr>
      <w:spacing w:before="120"/>
    </w:pPr>
    <w:rPr>
      <w:b/>
      <w:noProof/>
      <w:sz w:val="18"/>
      <w:szCs w:val="20"/>
    </w:rPr>
  </w:style>
  <w:style w:type="paragraph" w:customStyle="1" w:styleId="xLogo">
    <w:name w:val="xLogo"/>
    <w:basedOn w:val="Normal"/>
    <w:next w:val="Normal"/>
    <w:rsid w:val="00782B39"/>
    <w:pPr>
      <w:spacing w:before="220"/>
    </w:pPr>
    <w:rPr>
      <w:noProof/>
      <w:szCs w:val="20"/>
    </w:rPr>
  </w:style>
  <w:style w:type="paragraph" w:customStyle="1" w:styleId="xNumPages">
    <w:name w:val="xNumPages"/>
    <w:basedOn w:val="NormalNoProofing"/>
    <w:rsid w:val="00782B39"/>
  </w:style>
  <w:style w:type="paragraph" w:customStyle="1" w:styleId="xHiddenText">
    <w:name w:val="xHidden Text"/>
    <w:basedOn w:val="Normal"/>
    <w:rsid w:val="00782B39"/>
    <w:rPr>
      <w:noProof/>
      <w:vanish/>
      <w:color w:val="0000FF"/>
      <w:sz w:val="20"/>
      <w:szCs w:val="20"/>
    </w:rPr>
  </w:style>
  <w:style w:type="paragraph" w:customStyle="1" w:styleId="FooterHeading">
    <w:name w:val="FooterHeading"/>
    <w:basedOn w:val="Footer"/>
    <w:rsid w:val="00782B39"/>
    <w:rPr>
      <w:b/>
    </w:rPr>
  </w:style>
  <w:style w:type="paragraph" w:customStyle="1" w:styleId="FooterSmall">
    <w:name w:val="FooterSmall"/>
    <w:basedOn w:val="Footer"/>
    <w:rsid w:val="00EE2BF8"/>
    <w:pPr>
      <w:spacing w:after="0" w:line="240" w:lineRule="auto"/>
      <w:jc w:val="right"/>
    </w:pPr>
    <w:rPr>
      <w:sz w:val="14"/>
    </w:rPr>
  </w:style>
  <w:style w:type="paragraph" w:customStyle="1" w:styleId="xDate">
    <w:name w:val="xDate"/>
    <w:basedOn w:val="NormalNoProofing"/>
    <w:rsid w:val="00782B39"/>
  </w:style>
  <w:style w:type="paragraph" w:customStyle="1" w:styleId="xTo">
    <w:name w:val="xTo"/>
    <w:basedOn w:val="NormalNoProofing"/>
    <w:next w:val="NormalNoProofing"/>
    <w:rsid w:val="00782B39"/>
  </w:style>
  <w:style w:type="paragraph" w:customStyle="1" w:styleId="xClassification2">
    <w:name w:val="xClassification2"/>
    <w:basedOn w:val="xClassification"/>
    <w:rsid w:val="00782B39"/>
    <w:rPr>
      <w:noProof/>
    </w:rPr>
  </w:style>
  <w:style w:type="paragraph" w:customStyle="1" w:styleId="xSignHeader">
    <w:name w:val="xSignHeader"/>
    <w:basedOn w:val="Normal"/>
    <w:rsid w:val="00782B39"/>
    <w:rPr>
      <w:b/>
      <w:sz w:val="18"/>
      <w:szCs w:val="20"/>
    </w:rPr>
  </w:style>
  <w:style w:type="paragraph" w:customStyle="1" w:styleId="xSign">
    <w:name w:val="xSign"/>
    <w:basedOn w:val="Normal"/>
    <w:rsid w:val="00782B39"/>
    <w:rPr>
      <w:sz w:val="18"/>
      <w:szCs w:val="20"/>
    </w:rPr>
  </w:style>
  <w:style w:type="paragraph" w:customStyle="1" w:styleId="xFirstNum">
    <w:name w:val="xFirstNum"/>
    <w:basedOn w:val="Normal"/>
    <w:rsid w:val="00782B39"/>
  </w:style>
  <w:style w:type="paragraph" w:customStyle="1" w:styleId="xName">
    <w:name w:val="xName"/>
    <w:basedOn w:val="NormalNoProofing"/>
    <w:rsid w:val="00782B39"/>
  </w:style>
  <w:style w:type="paragraph" w:styleId="TOC1">
    <w:name w:val="toc 1"/>
    <w:basedOn w:val="Normal"/>
    <w:next w:val="Normal"/>
    <w:autoRedefine/>
    <w:rsid w:val="00782B39"/>
  </w:style>
  <w:style w:type="paragraph" w:styleId="TOC2">
    <w:name w:val="toc 2"/>
    <w:basedOn w:val="Normal"/>
    <w:next w:val="Normal"/>
    <w:autoRedefine/>
    <w:rsid w:val="00782B39"/>
    <w:pPr>
      <w:ind w:left="220"/>
    </w:pPr>
  </w:style>
  <w:style w:type="paragraph" w:styleId="TOC3">
    <w:name w:val="toc 3"/>
    <w:basedOn w:val="Normal"/>
    <w:next w:val="Normal"/>
    <w:autoRedefine/>
    <w:rsid w:val="00782B39"/>
    <w:pPr>
      <w:ind w:left="440"/>
    </w:pPr>
  </w:style>
  <w:style w:type="paragraph" w:styleId="TOC4">
    <w:name w:val="toc 4"/>
    <w:basedOn w:val="Normal"/>
    <w:next w:val="Normal"/>
    <w:autoRedefine/>
    <w:rsid w:val="00782B39"/>
    <w:pPr>
      <w:ind w:left="660"/>
    </w:pPr>
  </w:style>
  <w:style w:type="paragraph" w:styleId="TOC5">
    <w:name w:val="toc 5"/>
    <w:basedOn w:val="Normal"/>
    <w:next w:val="Normal"/>
    <w:autoRedefine/>
    <w:rsid w:val="00782B39"/>
    <w:pPr>
      <w:ind w:left="880"/>
    </w:pPr>
  </w:style>
  <w:style w:type="paragraph" w:styleId="TOC6">
    <w:name w:val="toc 6"/>
    <w:basedOn w:val="Normal"/>
    <w:next w:val="Normal"/>
    <w:autoRedefine/>
    <w:rsid w:val="00782B39"/>
    <w:pPr>
      <w:ind w:left="1100"/>
    </w:pPr>
  </w:style>
  <w:style w:type="paragraph" w:styleId="TOC7">
    <w:name w:val="toc 7"/>
    <w:basedOn w:val="Normal"/>
    <w:next w:val="Normal"/>
    <w:autoRedefine/>
    <w:rsid w:val="00782B39"/>
    <w:pPr>
      <w:ind w:left="1320"/>
    </w:pPr>
  </w:style>
  <w:style w:type="paragraph" w:styleId="TOC8">
    <w:name w:val="toc 8"/>
    <w:basedOn w:val="Normal"/>
    <w:next w:val="Normal"/>
    <w:autoRedefine/>
    <w:rsid w:val="00782B39"/>
    <w:pPr>
      <w:ind w:left="1540"/>
    </w:pPr>
  </w:style>
  <w:style w:type="paragraph" w:styleId="TOC9">
    <w:name w:val="toc 9"/>
    <w:basedOn w:val="Normal"/>
    <w:next w:val="Normal"/>
    <w:autoRedefine/>
    <w:rsid w:val="00782B39"/>
    <w:pPr>
      <w:ind w:left="1760"/>
    </w:pPr>
  </w:style>
  <w:style w:type="character" w:styleId="Hyperlink">
    <w:name w:val="Hyperlink"/>
    <w:basedOn w:val="DefaultParagraphFont"/>
    <w:rsid w:val="00782B39"/>
    <w:rPr>
      <w:color w:val="0000FF"/>
      <w:u w:val="single"/>
    </w:rPr>
  </w:style>
  <w:style w:type="paragraph" w:styleId="Caption">
    <w:name w:val="caption"/>
    <w:basedOn w:val="Normal"/>
    <w:next w:val="Normal"/>
    <w:qFormat/>
    <w:rsid w:val="00782B39"/>
    <w:pPr>
      <w:spacing w:before="120"/>
    </w:pPr>
    <w:rPr>
      <w:b/>
      <w:bCs/>
      <w:sz w:val="20"/>
      <w:szCs w:val="20"/>
    </w:rPr>
  </w:style>
  <w:style w:type="paragraph" w:styleId="DocumentMap">
    <w:name w:val="Document Map"/>
    <w:basedOn w:val="Normal"/>
    <w:rsid w:val="00782B39"/>
    <w:pPr>
      <w:shd w:val="clear" w:color="auto" w:fill="000080"/>
    </w:pPr>
    <w:rPr>
      <w:rFonts w:cs="Tahoma"/>
    </w:rPr>
  </w:style>
  <w:style w:type="character" w:customStyle="1" w:styleId="FooterChar">
    <w:name w:val="Footer Char"/>
    <w:basedOn w:val="DefaultParagraphFont"/>
    <w:link w:val="Footer"/>
    <w:rsid w:val="00497872"/>
    <w:rPr>
      <w:rFonts w:ascii="Arial" w:hAnsi="Arial"/>
      <w:sz w:val="18"/>
      <w:lang w:val="en-GB" w:eastAsia="en-US"/>
    </w:rPr>
  </w:style>
  <w:style w:type="paragraph" w:styleId="BalloonText">
    <w:name w:val="Balloon Text"/>
    <w:basedOn w:val="Normal"/>
    <w:link w:val="BalloonTextChar"/>
    <w:uiPriority w:val="99"/>
    <w:semiHidden/>
    <w:unhideWhenUsed/>
    <w:rsid w:val="000E2A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A43"/>
    <w:rPr>
      <w:rFonts w:ascii="Lucida Grande" w:hAnsi="Lucida Grande" w:cs="Lucida Grande"/>
      <w:sz w:val="18"/>
      <w:szCs w:val="18"/>
      <w:lang w:val="en-GB" w:eastAsia="en-US"/>
    </w:rPr>
  </w:style>
  <w:style w:type="table" w:styleId="TableGrid">
    <w:name w:val="Table Grid"/>
    <w:basedOn w:val="TableNormal"/>
    <w:uiPriority w:val="59"/>
    <w:rsid w:val="00BD2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0507"/>
    <w:pPr>
      <w:spacing w:after="200" w:line="276" w:lineRule="auto"/>
      <w:ind w:left="720"/>
      <w:contextualSpacing/>
    </w:pPr>
    <w:rPr>
      <w:rFonts w:asciiTheme="minorHAnsi" w:eastAsiaTheme="minorHAnsi" w:hAnsiTheme="minorHAnsi" w:cstheme="minorBidi"/>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651">
      <w:bodyDiv w:val="1"/>
      <w:marLeft w:val="0"/>
      <w:marRight w:val="0"/>
      <w:marTop w:val="0"/>
      <w:marBottom w:val="0"/>
      <w:divBdr>
        <w:top w:val="none" w:sz="0" w:space="0" w:color="auto"/>
        <w:left w:val="none" w:sz="0" w:space="0" w:color="auto"/>
        <w:bottom w:val="none" w:sz="0" w:space="0" w:color="auto"/>
        <w:right w:val="none" w:sz="0" w:space="0" w:color="auto"/>
      </w:divBdr>
    </w:div>
    <w:div w:id="228734180">
      <w:bodyDiv w:val="1"/>
      <w:marLeft w:val="0"/>
      <w:marRight w:val="0"/>
      <w:marTop w:val="0"/>
      <w:marBottom w:val="0"/>
      <w:divBdr>
        <w:top w:val="none" w:sz="0" w:space="0" w:color="auto"/>
        <w:left w:val="none" w:sz="0" w:space="0" w:color="auto"/>
        <w:bottom w:val="none" w:sz="0" w:space="0" w:color="auto"/>
        <w:right w:val="none" w:sz="0" w:space="0" w:color="auto"/>
      </w:divBdr>
    </w:div>
    <w:div w:id="1185250813">
      <w:bodyDiv w:val="1"/>
      <w:marLeft w:val="0"/>
      <w:marRight w:val="0"/>
      <w:marTop w:val="0"/>
      <w:marBottom w:val="0"/>
      <w:divBdr>
        <w:top w:val="none" w:sz="0" w:space="0" w:color="auto"/>
        <w:left w:val="none" w:sz="0" w:space="0" w:color="auto"/>
        <w:bottom w:val="none" w:sz="0" w:space="0" w:color="auto"/>
        <w:right w:val="none" w:sz="0" w:space="0" w:color="auto"/>
      </w:divBdr>
    </w:div>
    <w:div w:id="1228303171">
      <w:bodyDiv w:val="1"/>
      <w:marLeft w:val="0"/>
      <w:marRight w:val="0"/>
      <w:marTop w:val="0"/>
      <w:marBottom w:val="0"/>
      <w:divBdr>
        <w:top w:val="none" w:sz="0" w:space="0" w:color="auto"/>
        <w:left w:val="none" w:sz="0" w:space="0" w:color="auto"/>
        <w:bottom w:val="none" w:sz="0" w:space="0" w:color="auto"/>
        <w:right w:val="none" w:sz="0" w:space="0" w:color="auto"/>
      </w:divBdr>
    </w:div>
    <w:div w:id="1697736155">
      <w:bodyDiv w:val="1"/>
      <w:marLeft w:val="0"/>
      <w:marRight w:val="0"/>
      <w:marTop w:val="0"/>
      <w:marBottom w:val="0"/>
      <w:divBdr>
        <w:top w:val="none" w:sz="0" w:space="0" w:color="auto"/>
        <w:left w:val="none" w:sz="0" w:space="0" w:color="auto"/>
        <w:bottom w:val="none" w:sz="0" w:space="0" w:color="auto"/>
        <w:right w:val="none" w:sz="0" w:space="0" w:color="auto"/>
      </w:divBdr>
    </w:div>
    <w:div w:id="1874996647">
      <w:bodyDiv w:val="1"/>
      <w:marLeft w:val="0"/>
      <w:marRight w:val="0"/>
      <w:marTop w:val="0"/>
      <w:marBottom w:val="0"/>
      <w:divBdr>
        <w:top w:val="none" w:sz="0" w:space="0" w:color="auto"/>
        <w:left w:val="none" w:sz="0" w:space="0" w:color="auto"/>
        <w:bottom w:val="none" w:sz="0" w:space="0" w:color="auto"/>
        <w:right w:val="none" w:sz="0" w:space="0" w:color="auto"/>
      </w:divBdr>
    </w:div>
    <w:div w:id="1914969736">
      <w:bodyDiv w:val="1"/>
      <w:marLeft w:val="0"/>
      <w:marRight w:val="0"/>
      <w:marTop w:val="0"/>
      <w:marBottom w:val="0"/>
      <w:divBdr>
        <w:top w:val="none" w:sz="0" w:space="0" w:color="auto"/>
        <w:left w:val="none" w:sz="0" w:space="0" w:color="auto"/>
        <w:bottom w:val="none" w:sz="0" w:space="0" w:color="auto"/>
        <w:right w:val="none" w:sz="0" w:space="0" w:color="auto"/>
      </w:divBdr>
    </w:div>
    <w:div w:id="21012935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ess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red:ESS%20Templates:Administration:Only%20Graphic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HD:Users:Shared:ESS Templates:Administration:Only Graphics.dotx</Template>
  <TotalTime>2</TotalTime>
  <Pages>1</Pages>
  <Words>216</Words>
  <Characters>1234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ESS AB</Company>
  <LinksUpToDate>false</LinksUpToDate>
  <CharactersWithSpaces>1448</CharactersWithSpaces>
  <SharedDoc>false</SharedDoc>
  <HyperlinkBase/>
  <HLinks>
    <vt:vector size="12" baseType="variant">
      <vt:variant>
        <vt:i4>8192095</vt:i4>
      </vt:variant>
      <vt:variant>
        <vt:i4>1436</vt:i4>
      </vt:variant>
      <vt:variant>
        <vt:i4>1026</vt:i4>
      </vt:variant>
      <vt:variant>
        <vt:i4>1</vt:i4>
      </vt:variant>
      <vt:variant>
        <vt:lpwstr>C:\Ann-Eva\Logo\35 mm.WMF</vt:lpwstr>
      </vt:variant>
      <vt:variant>
        <vt:lpwstr/>
      </vt:variant>
      <vt:variant>
        <vt:i4>7864409</vt:i4>
      </vt:variant>
      <vt:variant>
        <vt:i4>1785</vt:i4>
      </vt:variant>
      <vt:variant>
        <vt:i4>1025</vt:i4>
      </vt:variant>
      <vt:variant>
        <vt:i4>1</vt:i4>
      </vt:variant>
      <vt:variant>
        <vt:lpwstr>C:\Ann-Eva\Logo\50 mm.WMF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Åsvatne</dc:creator>
  <cp:keywords/>
  <dc:description/>
  <cp:lastModifiedBy>Microsoft Office User</cp:lastModifiedBy>
  <cp:revision>2</cp:revision>
  <cp:lastPrinted>2017-10-11T07:43:00Z</cp:lastPrinted>
  <dcterms:created xsi:type="dcterms:W3CDTF">2018-01-17T08:55:00Z</dcterms:created>
  <dcterms:modified xsi:type="dcterms:W3CDTF">2018-01-17T08:55:00Z</dcterms:modified>
  <cp:category>Administration</cp:category>
</cp:coreProperties>
</file>